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C205FE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1237</w:t>
            </w:r>
            <w:r w:rsidR="00C02D55">
              <w:rPr>
                <w:bCs/>
              </w:rPr>
              <w:t>-</w:t>
            </w:r>
            <w:r w:rsidR="009F2A6A">
              <w:rPr>
                <w:bCs/>
              </w:rPr>
              <w:t>2020</w:t>
            </w:r>
            <w:r w:rsidR="00CD0AD8">
              <w:rPr>
                <w:bCs/>
              </w:rPr>
              <w:t>-</w:t>
            </w:r>
            <w:r w:rsidR="004633EF">
              <w:rPr>
                <w:bCs/>
              </w:rPr>
              <w:t>24</w:t>
            </w:r>
            <w:bookmarkStart w:id="0" w:name="_GoBack"/>
            <w:bookmarkEnd w:id="0"/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4633EF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13</w:t>
            </w:r>
            <w:r w:rsidR="009B27BD" w:rsidRPr="003658C5">
              <w:rPr>
                <w:bCs/>
                <w:lang w:val="sr-Latn-CS"/>
              </w:rPr>
              <w:t>.</w:t>
            </w:r>
            <w:r w:rsidR="00055A5E">
              <w:rPr>
                <w:bCs/>
                <w:lang w:val="sr-Latn-CS"/>
              </w:rPr>
              <w:t>0</w:t>
            </w:r>
            <w:r>
              <w:rPr>
                <w:bCs/>
                <w:lang w:val="sr-Latn-CS"/>
              </w:rPr>
              <w:t>1</w:t>
            </w:r>
            <w:r w:rsidR="0071239A" w:rsidRPr="003658C5">
              <w:rPr>
                <w:bCs/>
                <w:lang w:val="sr-Cyrl-CS"/>
              </w:rPr>
              <w:t>.20</w:t>
            </w:r>
            <w:r>
              <w:rPr>
                <w:bCs/>
              </w:rPr>
              <w:t>21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4633EF" w:rsidRPr="00A0095C" w:rsidRDefault="004633EF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A17460">
        <w:rPr>
          <w:b/>
          <w:bCs/>
          <w:lang w:val="sr-Latn-CS"/>
        </w:rPr>
        <w:t>V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A0095C" w:rsidRDefault="00A0095C" w:rsidP="00A001AF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4633EF" w:rsidRDefault="004633EF" w:rsidP="00A001AF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E9571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A17460" w:rsidRPr="003658C5" w:rsidRDefault="00A17460" w:rsidP="00A17460">
      <w:pPr>
        <w:widowControl w:val="0"/>
        <w:autoSpaceDE w:val="0"/>
        <w:autoSpaceDN w:val="0"/>
        <w:adjustRightInd w:val="0"/>
        <w:ind w:left="340"/>
        <w:jc w:val="both"/>
        <w:rPr>
          <w:color w:val="000000"/>
          <w:lang w:val="sr-Cyrl-CS"/>
        </w:rPr>
      </w:pPr>
    </w:p>
    <w:p w:rsidR="00A17460" w:rsidRDefault="00E95710" w:rsidP="00A1746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A17460" w:rsidRPr="00A17460" w:rsidRDefault="00A17460" w:rsidP="00A17460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за 2020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FF07D1">
        <w:t>404-1-110/20</w:t>
      </w:r>
      <w:r w:rsidR="00722826">
        <w:t>-</w:t>
      </w:r>
      <w:r w:rsidR="00FF07D1">
        <w:t>2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фармацеутски производи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A17460" w:rsidRPr="00A001AF" w:rsidRDefault="00716B12" w:rsidP="00A001AF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A17460" w:rsidRPr="00A17460" w:rsidRDefault="00A17460" w:rsidP="00A17460">
      <w:pPr>
        <w:jc w:val="both"/>
        <w:rPr>
          <w:lang w:val="sr-Cyrl-CS"/>
        </w:rPr>
      </w:pPr>
      <w:r>
        <w:rPr>
          <w:lang w:val="sr-Cyrl-CS"/>
        </w:rPr>
        <w:t>Уговор број: 1237-2020-13 од 17.11</w:t>
      </w:r>
      <w:r w:rsidRPr="00A17460">
        <w:rPr>
          <w:lang w:val="sr-Cyrl-CS"/>
        </w:rPr>
        <w:t xml:space="preserve">.2020. године, </w:t>
      </w:r>
    </w:p>
    <w:p w:rsidR="00A17460" w:rsidRPr="00A17460" w:rsidRDefault="00A17460" w:rsidP="00A17460">
      <w:pPr>
        <w:jc w:val="both"/>
        <w:rPr>
          <w:lang w:val="sr-Cyrl-CS"/>
        </w:rPr>
      </w:pPr>
      <w:r w:rsidRPr="00A17460">
        <w:rPr>
          <w:lang w:val="sr-Cyrl-CS"/>
        </w:rPr>
        <w:t>1.271.760,00 динара без ПДВ-а, односно 1.398.936,00</w:t>
      </w:r>
      <w:r>
        <w:rPr>
          <w:lang w:val="sr-Latn-RS"/>
        </w:rPr>
        <w:t xml:space="preserve"> </w:t>
      </w:r>
      <w:r w:rsidRPr="00A17460">
        <w:rPr>
          <w:lang w:val="sr-Cyrl-CS"/>
        </w:rPr>
        <w:t>динара са ПДВ-ом.</w:t>
      </w:r>
    </w:p>
    <w:p w:rsidR="00A17460" w:rsidRDefault="00A17460" w:rsidP="00A17460">
      <w:pPr>
        <w:jc w:val="both"/>
        <w:rPr>
          <w:lang w:val="sr-Cyrl-CS"/>
        </w:rPr>
      </w:pPr>
      <w:r w:rsidRPr="00A17460">
        <w:rPr>
          <w:lang w:val="sr-Cyrl-CS"/>
        </w:rPr>
        <w:t>Уговор додељен понуђачу Vega d.o.o. Valjevo.</w:t>
      </w:r>
    </w:p>
    <w:p w:rsidR="00E1005D" w:rsidRPr="00E1005D" w:rsidRDefault="00E1005D" w:rsidP="00E1005D">
      <w:pPr>
        <w:jc w:val="both"/>
        <w:rPr>
          <w:lang w:val="sr-Cyrl-CS"/>
        </w:rPr>
      </w:pPr>
    </w:p>
    <w:p w:rsidR="00E1005D" w:rsidRPr="00E1005D" w:rsidRDefault="00E1005D" w:rsidP="00E1005D">
      <w:pPr>
        <w:jc w:val="both"/>
        <w:rPr>
          <w:lang w:val="sr-Cyrl-CS"/>
        </w:rPr>
      </w:pPr>
      <w:r w:rsidRPr="00E1005D">
        <w:rPr>
          <w:lang w:val="sr-Cyrl-CS"/>
        </w:rPr>
        <w:t>Уговор број: 1237-2020-</w:t>
      </w:r>
      <w:r>
        <w:rPr>
          <w:lang w:val="sr-Latn-RS"/>
        </w:rPr>
        <w:t>1</w:t>
      </w:r>
      <w:r>
        <w:rPr>
          <w:lang w:val="sr-Cyrl-CS"/>
        </w:rPr>
        <w:t>4 од 03</w:t>
      </w:r>
      <w:r w:rsidRPr="00E1005D">
        <w:rPr>
          <w:lang w:val="sr-Cyrl-CS"/>
        </w:rPr>
        <w:t>.</w:t>
      </w:r>
      <w:r>
        <w:rPr>
          <w:lang w:val="sr-Latn-RS"/>
        </w:rPr>
        <w:t>12</w:t>
      </w:r>
      <w:r w:rsidRPr="00E1005D">
        <w:rPr>
          <w:lang w:val="sr-Cyrl-CS"/>
        </w:rPr>
        <w:t xml:space="preserve">.2020. године, </w:t>
      </w:r>
    </w:p>
    <w:p w:rsidR="00E1005D" w:rsidRPr="00E1005D" w:rsidRDefault="00E1005D" w:rsidP="00E1005D">
      <w:pPr>
        <w:jc w:val="both"/>
        <w:rPr>
          <w:lang w:val="sr-Cyrl-CS"/>
        </w:rPr>
      </w:pPr>
      <w:r w:rsidRPr="00E1005D">
        <w:rPr>
          <w:lang w:val="sr-Cyrl-CS"/>
        </w:rPr>
        <w:t>145.044,00 динара без ПДВ-а, односно 159.548,40 динара са ПДВ-ом.</w:t>
      </w:r>
    </w:p>
    <w:p w:rsidR="00A17460" w:rsidRDefault="00E1005D" w:rsidP="00E1005D">
      <w:pPr>
        <w:jc w:val="both"/>
        <w:rPr>
          <w:lang w:val="sr-Cyrl-CS"/>
        </w:rPr>
      </w:pPr>
      <w:r w:rsidRPr="00E1005D">
        <w:rPr>
          <w:lang w:val="sr-Cyrl-CS"/>
        </w:rPr>
        <w:t>Уговор додељен понуђачу PFIZER  SRB d.o.o. Београд.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456FD2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1237-2020-17 од 03</w:t>
      </w:r>
      <w:r w:rsidRPr="00456FD2">
        <w:rPr>
          <w:lang w:val="sr-Cyrl-CS"/>
        </w:rPr>
        <w:t>.1</w:t>
      </w:r>
      <w:r>
        <w:rPr>
          <w:lang w:val="sr-Latn-RS"/>
        </w:rPr>
        <w:t>2</w:t>
      </w:r>
      <w:r w:rsidRPr="00456FD2">
        <w:rPr>
          <w:lang w:val="sr-Cyrl-CS"/>
        </w:rPr>
        <w:t xml:space="preserve">.2020. године, </w:t>
      </w:r>
    </w:p>
    <w:p w:rsidR="00456FD2" w:rsidRP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2.844.800,00 динара без ПДВ-а, односно 3.129.280,00 динара са ПДВ-ом.</w:t>
      </w:r>
    </w:p>
    <w:p w:rsidR="00A17460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 Vega d.o.o. Valjevo.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456FD2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1237-2020-18 од 03</w:t>
      </w:r>
      <w:r w:rsidRPr="00456FD2">
        <w:rPr>
          <w:lang w:val="sr-Cyrl-CS"/>
        </w:rPr>
        <w:t>.</w:t>
      </w:r>
      <w:r>
        <w:rPr>
          <w:lang w:val="sr-Latn-RS"/>
        </w:rPr>
        <w:t>12</w:t>
      </w:r>
      <w:r w:rsidRPr="00456FD2">
        <w:rPr>
          <w:lang w:val="sr-Cyrl-CS"/>
        </w:rPr>
        <w:t xml:space="preserve">.2020. године, </w:t>
      </w:r>
    </w:p>
    <w:p w:rsidR="00456FD2" w:rsidRP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131.935,14 динара без ПДВ-а, односно 145.128,65 динара са ПДВ-ом.</w:t>
      </w:r>
    </w:p>
    <w:p w:rsidR="00A17460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 MEDICA LINEA PHARM d.o.o. Београд.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456FD2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1237-2020-19 од 03</w:t>
      </w:r>
      <w:r w:rsidRPr="00456FD2">
        <w:rPr>
          <w:lang w:val="sr-Cyrl-CS"/>
        </w:rPr>
        <w:t>.</w:t>
      </w:r>
      <w:r>
        <w:rPr>
          <w:lang w:val="sr-Latn-RS"/>
        </w:rPr>
        <w:t>12</w:t>
      </w:r>
      <w:r w:rsidRPr="00456FD2">
        <w:rPr>
          <w:lang w:val="sr-Cyrl-CS"/>
        </w:rPr>
        <w:t xml:space="preserve">.2020. године, </w:t>
      </w:r>
    </w:p>
    <w:p w:rsidR="00456FD2" w:rsidRP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74.268,00 динара без ПДВ-а, односно 81.694,80 динара са ПДВ-ом.</w:t>
      </w:r>
    </w:p>
    <w:p w:rsidR="00A17460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 Farmalogist d.o.o. Београд.</w:t>
      </w:r>
    </w:p>
    <w:p w:rsidR="00456FD2" w:rsidRDefault="00456FD2" w:rsidP="00456FD2">
      <w:pPr>
        <w:jc w:val="both"/>
        <w:rPr>
          <w:lang w:val="sr-Cyrl-CS"/>
        </w:rPr>
      </w:pPr>
    </w:p>
    <w:p w:rsidR="00456FD2" w:rsidRPr="00456FD2" w:rsidRDefault="00456FD2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1237-2020-20</w:t>
      </w:r>
      <w:r w:rsidRPr="00456FD2">
        <w:rPr>
          <w:lang w:val="sr-Cyrl-CS"/>
        </w:rPr>
        <w:t xml:space="preserve"> од 03.12.2020. године, </w:t>
      </w:r>
    </w:p>
    <w:p w:rsidR="00456FD2" w:rsidRP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19.364,00 динара без ПДВ-а, односно 21.300,40 динара са ПДВ-ом.</w:t>
      </w:r>
    </w:p>
    <w:p w:rsid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 Farmalogist d.o.o. Београд.</w:t>
      </w:r>
    </w:p>
    <w:p w:rsidR="00456FD2" w:rsidRDefault="00456FD2" w:rsidP="00456FD2">
      <w:pPr>
        <w:jc w:val="both"/>
        <w:rPr>
          <w:lang w:val="sr-Cyrl-CS"/>
        </w:rPr>
      </w:pPr>
    </w:p>
    <w:p w:rsidR="00A001AF" w:rsidRPr="00A001AF" w:rsidRDefault="00A001AF" w:rsidP="00A001AF">
      <w:pPr>
        <w:jc w:val="both"/>
        <w:rPr>
          <w:lang w:val="sr-Cyrl-CS"/>
        </w:rPr>
      </w:pPr>
      <w:r w:rsidRPr="00A001AF">
        <w:rPr>
          <w:lang w:val="sr-Cyrl-CS"/>
        </w:rPr>
        <w:t>Уговор број: 1237-2020-</w:t>
      </w:r>
      <w:r>
        <w:rPr>
          <w:lang w:val="sr-Latn-RS"/>
        </w:rPr>
        <w:t>21</w:t>
      </w:r>
      <w:r>
        <w:rPr>
          <w:lang w:val="sr-Cyrl-CS"/>
        </w:rPr>
        <w:t xml:space="preserve"> од 03</w:t>
      </w:r>
      <w:r w:rsidRPr="00A001AF">
        <w:rPr>
          <w:lang w:val="sr-Cyrl-CS"/>
        </w:rPr>
        <w:t>.</w:t>
      </w:r>
      <w:r>
        <w:rPr>
          <w:lang w:val="sr-Latn-RS"/>
        </w:rPr>
        <w:t>12</w:t>
      </w:r>
      <w:r w:rsidRPr="00A001AF">
        <w:rPr>
          <w:lang w:val="sr-Cyrl-CS"/>
        </w:rPr>
        <w:t xml:space="preserve">.2020. године, </w:t>
      </w:r>
    </w:p>
    <w:p w:rsidR="00A001AF" w:rsidRPr="00A001AF" w:rsidRDefault="00A001AF" w:rsidP="00A001AF">
      <w:pPr>
        <w:jc w:val="both"/>
        <w:rPr>
          <w:lang w:val="sr-Cyrl-CS"/>
        </w:rPr>
      </w:pPr>
      <w:r w:rsidRPr="00A001AF">
        <w:rPr>
          <w:lang w:val="sr-Cyrl-CS"/>
        </w:rPr>
        <w:t>15.228,00 динара без ПДВ-а, односно 16.750,80 динара са ПДВ-ом.</w:t>
      </w:r>
    </w:p>
    <w:p w:rsidR="00456FD2" w:rsidRDefault="00A001AF" w:rsidP="00A001AF">
      <w:pPr>
        <w:jc w:val="both"/>
        <w:rPr>
          <w:lang w:val="sr-Cyrl-CS"/>
        </w:rPr>
      </w:pPr>
      <w:r w:rsidRPr="00A001AF">
        <w:rPr>
          <w:lang w:val="sr-Cyrl-CS"/>
        </w:rPr>
        <w:t>Уговор додељен понуђачу Phoenix Pharma d.o.o. Београд.</w:t>
      </w:r>
    </w:p>
    <w:p w:rsidR="00A17460" w:rsidRDefault="00A17460" w:rsidP="009F2A6A">
      <w:pPr>
        <w:jc w:val="both"/>
        <w:rPr>
          <w:lang w:val="sr-Cyrl-CS"/>
        </w:rPr>
      </w:pPr>
    </w:p>
    <w:p w:rsidR="00A001AF" w:rsidRPr="00A001AF" w:rsidRDefault="00A001AF" w:rsidP="00A001AF">
      <w:pPr>
        <w:jc w:val="both"/>
        <w:rPr>
          <w:lang w:val="sr-Cyrl-CS"/>
        </w:rPr>
      </w:pPr>
      <w:r>
        <w:rPr>
          <w:lang w:val="sr-Cyrl-CS"/>
        </w:rPr>
        <w:t>Уговор број: 1237-2020-22</w:t>
      </w:r>
      <w:r w:rsidRPr="00A001AF">
        <w:rPr>
          <w:lang w:val="sr-Cyrl-CS"/>
        </w:rPr>
        <w:t xml:space="preserve"> од 03.12.2020. године, </w:t>
      </w:r>
    </w:p>
    <w:p w:rsidR="00A001AF" w:rsidRPr="00A001AF" w:rsidRDefault="00A001AF" w:rsidP="00A001AF">
      <w:pPr>
        <w:jc w:val="both"/>
        <w:rPr>
          <w:lang w:val="sr-Cyrl-CS"/>
        </w:rPr>
      </w:pPr>
      <w:r w:rsidRPr="00A001AF">
        <w:rPr>
          <w:lang w:val="sr-Cyrl-CS"/>
        </w:rPr>
        <w:t>145.044,00 динара без ПДВ-а, односно 159.548,40 динара са ПДВ-ом.</w:t>
      </w:r>
    </w:p>
    <w:p w:rsidR="00A17460" w:rsidRDefault="00A001AF" w:rsidP="00A001AF">
      <w:pPr>
        <w:jc w:val="both"/>
        <w:rPr>
          <w:lang w:val="sr-Cyrl-CS"/>
        </w:rPr>
      </w:pPr>
      <w:r w:rsidRPr="00A001AF">
        <w:rPr>
          <w:lang w:val="sr-Cyrl-CS"/>
        </w:rPr>
        <w:t>Уговор додељен понуђачу PFIZER  SRB d.o.o. Београд.</w:t>
      </w:r>
    </w:p>
    <w:p w:rsidR="00AB57C9" w:rsidRPr="00456FD2" w:rsidRDefault="00AB57C9" w:rsidP="00AB57C9">
      <w:pPr>
        <w:jc w:val="both"/>
        <w:rPr>
          <w:lang w:val="sr-Cyrl-CS"/>
        </w:rPr>
      </w:pPr>
      <w:r>
        <w:rPr>
          <w:lang w:val="sr-Cyrl-CS"/>
        </w:rPr>
        <w:lastRenderedPageBreak/>
        <w:t>Уговор број: 1237-2020-23 од 23</w:t>
      </w:r>
      <w:r w:rsidRPr="00456FD2">
        <w:rPr>
          <w:lang w:val="sr-Cyrl-CS"/>
        </w:rPr>
        <w:t>.1</w:t>
      </w:r>
      <w:r>
        <w:rPr>
          <w:lang w:val="sr-Latn-RS"/>
        </w:rPr>
        <w:t>2</w:t>
      </w:r>
      <w:r w:rsidRPr="00456FD2">
        <w:rPr>
          <w:lang w:val="sr-Cyrl-CS"/>
        </w:rPr>
        <w:t xml:space="preserve">.2020. године, </w:t>
      </w:r>
    </w:p>
    <w:p w:rsidR="00AB57C9" w:rsidRPr="00456FD2" w:rsidRDefault="00AB57C9" w:rsidP="00AB57C9">
      <w:pPr>
        <w:jc w:val="both"/>
        <w:rPr>
          <w:lang w:val="sr-Cyrl-CS"/>
        </w:rPr>
      </w:pPr>
      <w:r w:rsidRPr="00AB57C9">
        <w:rPr>
          <w:lang w:val="sr-Cyrl-CS"/>
        </w:rPr>
        <w:t>2.175.600,00</w:t>
      </w:r>
      <w:r>
        <w:rPr>
          <w:lang w:val="sr-Latn-RS"/>
        </w:rPr>
        <w:t xml:space="preserve"> </w:t>
      </w:r>
      <w:r w:rsidRPr="00456FD2">
        <w:rPr>
          <w:lang w:val="sr-Cyrl-CS"/>
        </w:rPr>
        <w:t xml:space="preserve">динара без ПДВ-а, односно </w:t>
      </w:r>
      <w:r w:rsidRPr="00AB57C9">
        <w:rPr>
          <w:lang w:val="sr-Cyrl-CS"/>
        </w:rPr>
        <w:t>2.393.160,00</w:t>
      </w:r>
      <w:r>
        <w:rPr>
          <w:lang w:val="sr-Latn-RS"/>
        </w:rPr>
        <w:t xml:space="preserve"> </w:t>
      </w:r>
      <w:r w:rsidRPr="00456FD2">
        <w:rPr>
          <w:lang w:val="sr-Cyrl-CS"/>
        </w:rPr>
        <w:t>динара са ПДВ-ом.</w:t>
      </w:r>
    </w:p>
    <w:p w:rsidR="00AB57C9" w:rsidRDefault="00AB57C9" w:rsidP="00AB57C9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 Vega d.o.o. Valjevo.</w:t>
      </w:r>
    </w:p>
    <w:p w:rsidR="00BC0FDA" w:rsidRDefault="00BC0FDA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1005D" w:rsidRPr="00AB57C9" w:rsidRDefault="00E95710" w:rsidP="009F2A6A">
      <w:pPr>
        <w:jc w:val="both"/>
        <w:rPr>
          <w:lang w:val="sr-Latn-R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FF07D1" w:rsidRPr="00FF07D1">
        <w:t>Vega d.o.o. Valjevo</w:t>
      </w:r>
      <w:r w:rsidR="00FF07D1">
        <w:rPr>
          <w:lang w:val="sr-Cyrl-RS"/>
        </w:rPr>
        <w:t xml:space="preserve">, </w:t>
      </w:r>
      <w:r w:rsidR="00E1005D" w:rsidRPr="00E1005D">
        <w:rPr>
          <w:lang w:val="sr-Cyrl-RS"/>
        </w:rPr>
        <w:t>PFIZER  SRB d.o.o. Београд</w:t>
      </w:r>
      <w:r w:rsidR="00456FD2">
        <w:rPr>
          <w:lang w:val="sr-Latn-RS"/>
        </w:rPr>
        <w:t xml:space="preserve">, </w:t>
      </w:r>
      <w:r w:rsidR="00456FD2" w:rsidRPr="00456FD2">
        <w:rPr>
          <w:lang w:val="sr-Latn-RS"/>
        </w:rPr>
        <w:t>MEDICA LINEA PHARM d.o.o. Београд</w:t>
      </w:r>
      <w:r w:rsidR="00456FD2">
        <w:rPr>
          <w:lang w:val="sr-Latn-RS"/>
        </w:rPr>
        <w:t xml:space="preserve">, </w:t>
      </w:r>
      <w:r w:rsidR="00456FD2" w:rsidRPr="00456FD2">
        <w:rPr>
          <w:lang w:val="sr-Latn-RS"/>
        </w:rPr>
        <w:t>Farmalogist d.o.o. Beograd</w:t>
      </w:r>
      <w:r w:rsidR="00456FD2">
        <w:rPr>
          <w:lang w:val="sr-Latn-RS"/>
        </w:rPr>
        <w:t>,</w:t>
      </w:r>
      <w:r w:rsidR="00A001AF" w:rsidRPr="00A001AF">
        <w:t xml:space="preserve"> </w:t>
      </w:r>
      <w:r w:rsidR="00A001AF" w:rsidRPr="00A001AF">
        <w:rPr>
          <w:lang w:val="sr-Latn-RS"/>
        </w:rPr>
        <w:t>Phoenix Pharma d.o.o. Београд</w:t>
      </w:r>
    </w:p>
    <w:p w:rsidR="00B3212E" w:rsidRPr="00456FD2" w:rsidRDefault="00394CCB" w:rsidP="008B16B1">
      <w:pPr>
        <w:jc w:val="both"/>
        <w:rPr>
          <w:lang w:val="sr-Latn-RS"/>
        </w:rPr>
      </w:pPr>
      <w:r w:rsidRPr="00394CCB">
        <w:t xml:space="preserve"> </w:t>
      </w: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FF07D1" w:rsidRDefault="00FF07D1" w:rsidP="008B16B1">
      <w:pPr>
        <w:jc w:val="both"/>
        <w:rPr>
          <w:lang w:val="sr-Cyrl-CS"/>
        </w:rPr>
      </w:pPr>
      <w:r w:rsidRPr="00FF07D1">
        <w:rPr>
          <w:lang w:val="sr-Cyrl-CS"/>
        </w:rPr>
        <w:t xml:space="preserve">Уговор број: </w:t>
      </w:r>
      <w:r>
        <w:rPr>
          <w:lang w:val="sr-Latn-RS"/>
        </w:rPr>
        <w:t>1237</w:t>
      </w:r>
      <w:r w:rsidRPr="00FF07D1">
        <w:rPr>
          <w:lang w:val="sr-Cyrl-CS"/>
        </w:rPr>
        <w:t>-2020-</w:t>
      </w:r>
      <w:r w:rsidR="00A17460">
        <w:rPr>
          <w:lang w:val="sr-Latn-RS"/>
        </w:rPr>
        <w:t>13</w:t>
      </w:r>
      <w:r>
        <w:rPr>
          <w:lang w:val="sr-Cyrl-CS"/>
        </w:rPr>
        <w:t xml:space="preserve"> од 17</w:t>
      </w:r>
      <w:r w:rsidRPr="00FF07D1">
        <w:rPr>
          <w:lang w:val="sr-Cyrl-CS"/>
        </w:rPr>
        <w:t>.</w:t>
      </w:r>
      <w:r w:rsidR="00A17460">
        <w:rPr>
          <w:lang w:val="sr-Cyrl-CS"/>
        </w:rPr>
        <w:t>11</w:t>
      </w:r>
      <w:r>
        <w:rPr>
          <w:lang w:val="sr-Cyrl-CS"/>
        </w:rPr>
        <w:t>.2020. године, закључен дана 17</w:t>
      </w:r>
      <w:r w:rsidR="00E1005D">
        <w:rPr>
          <w:lang w:val="sr-Cyrl-CS"/>
        </w:rPr>
        <w:t>.11</w:t>
      </w:r>
      <w:r w:rsidRPr="00FF07D1">
        <w:rPr>
          <w:lang w:val="sr-Cyrl-CS"/>
        </w:rPr>
        <w:t>.2020. године;</w:t>
      </w:r>
    </w:p>
    <w:p w:rsidR="00A17460" w:rsidRDefault="00E1005D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1237-2020-14</w:t>
      </w:r>
      <w:r w:rsidRPr="00E1005D">
        <w:rPr>
          <w:lang w:val="sr-Cyrl-CS"/>
        </w:rPr>
        <w:t xml:space="preserve"> од </w:t>
      </w:r>
      <w:r>
        <w:rPr>
          <w:lang w:val="sr-Latn-RS"/>
        </w:rPr>
        <w:t>03</w:t>
      </w:r>
      <w:r w:rsidRPr="00E1005D">
        <w:rPr>
          <w:lang w:val="sr-Cyrl-CS"/>
        </w:rPr>
        <w:t>.1</w:t>
      </w:r>
      <w:r>
        <w:rPr>
          <w:lang w:val="sr-Latn-RS"/>
        </w:rPr>
        <w:t>2</w:t>
      </w:r>
      <w:r w:rsidRPr="00E1005D">
        <w:rPr>
          <w:lang w:val="sr-Cyrl-CS"/>
        </w:rPr>
        <w:t xml:space="preserve">.2020. године, закључен дана </w:t>
      </w:r>
      <w:r w:rsidR="004633EF">
        <w:rPr>
          <w:lang w:val="sr-Cyrl-CS"/>
        </w:rPr>
        <w:t>03</w:t>
      </w:r>
      <w:r>
        <w:rPr>
          <w:lang w:val="sr-Cyrl-CS"/>
        </w:rPr>
        <w:t>.12</w:t>
      </w:r>
      <w:r w:rsidRPr="00E1005D">
        <w:rPr>
          <w:lang w:val="sr-Cyrl-CS"/>
        </w:rPr>
        <w:t>.2020. године;</w:t>
      </w:r>
    </w:p>
    <w:p w:rsidR="00A17460" w:rsidRDefault="00456FD2" w:rsidP="008B16B1">
      <w:pPr>
        <w:jc w:val="both"/>
        <w:rPr>
          <w:lang w:val="sr-Cyrl-CS"/>
        </w:rPr>
      </w:pPr>
      <w:r w:rsidRPr="00456FD2">
        <w:rPr>
          <w:lang w:val="sr-Cyrl-CS"/>
        </w:rPr>
        <w:t>Угово</w:t>
      </w:r>
      <w:r>
        <w:rPr>
          <w:lang w:val="sr-Cyrl-CS"/>
        </w:rPr>
        <w:t>р број: 1237-2020-17</w:t>
      </w:r>
      <w:r w:rsidRPr="00456FD2">
        <w:rPr>
          <w:lang w:val="sr-Cyrl-CS"/>
        </w:rPr>
        <w:t xml:space="preserve"> од 03.12.2020. године, закључен дана</w:t>
      </w:r>
      <w:r w:rsidR="00401BA2">
        <w:rPr>
          <w:lang w:val="sr-Latn-RS"/>
        </w:rPr>
        <w:t xml:space="preserve"> 03</w:t>
      </w:r>
      <w:r w:rsidRPr="00456FD2">
        <w:rPr>
          <w:lang w:val="sr-Cyrl-CS"/>
        </w:rPr>
        <w:t>.12.2020. године;</w:t>
      </w:r>
    </w:p>
    <w:p w:rsidR="00A17460" w:rsidRDefault="00456FD2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1237-2020-18</w:t>
      </w:r>
      <w:r w:rsidRPr="00456FD2">
        <w:rPr>
          <w:lang w:val="sr-Cyrl-CS"/>
        </w:rPr>
        <w:t xml:space="preserve"> од 03.12.2020. године, закључен дана </w:t>
      </w:r>
      <w:r w:rsidR="00865734">
        <w:rPr>
          <w:lang w:val="sr-Latn-RS"/>
        </w:rPr>
        <w:t>09</w:t>
      </w:r>
      <w:r w:rsidRPr="00456FD2">
        <w:rPr>
          <w:lang w:val="sr-Cyrl-CS"/>
        </w:rPr>
        <w:t>.12.2020. године;</w:t>
      </w:r>
    </w:p>
    <w:p w:rsidR="00E1005D" w:rsidRDefault="00456FD2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1237-2020-19</w:t>
      </w:r>
      <w:r w:rsidRPr="00456FD2">
        <w:rPr>
          <w:lang w:val="sr-Cyrl-CS"/>
        </w:rPr>
        <w:t xml:space="preserve"> од 03.12.2020. године, закључен дана </w:t>
      </w:r>
      <w:r w:rsidR="00865734">
        <w:rPr>
          <w:lang w:val="sr-Latn-RS"/>
        </w:rPr>
        <w:t>09</w:t>
      </w:r>
      <w:r w:rsidRPr="00456FD2">
        <w:rPr>
          <w:lang w:val="sr-Cyrl-CS"/>
        </w:rPr>
        <w:t>.12.2020. године;</w:t>
      </w:r>
    </w:p>
    <w:p w:rsidR="00456FD2" w:rsidRDefault="00456FD2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1237-2020-20</w:t>
      </w:r>
      <w:r w:rsidRPr="00456FD2">
        <w:rPr>
          <w:lang w:val="sr-Cyrl-CS"/>
        </w:rPr>
        <w:t xml:space="preserve"> од 03.12.2020. године, закључен дана </w:t>
      </w:r>
      <w:r w:rsidR="00865734">
        <w:rPr>
          <w:lang w:val="sr-Latn-RS"/>
        </w:rPr>
        <w:t>09</w:t>
      </w:r>
      <w:r w:rsidRPr="00456FD2">
        <w:rPr>
          <w:lang w:val="sr-Cyrl-CS"/>
        </w:rPr>
        <w:t>.12.2020. године;</w:t>
      </w:r>
    </w:p>
    <w:p w:rsidR="00E1005D" w:rsidRDefault="00A001AF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1237-2020-21</w:t>
      </w:r>
      <w:r w:rsidRPr="00A001AF">
        <w:rPr>
          <w:lang w:val="sr-Cyrl-CS"/>
        </w:rPr>
        <w:t xml:space="preserve"> од 03.12.2020. године, закључен дана </w:t>
      </w:r>
      <w:r w:rsidR="00091F49">
        <w:rPr>
          <w:lang w:val="sr-Latn-RS"/>
        </w:rPr>
        <w:t>15</w:t>
      </w:r>
      <w:r w:rsidRPr="00A001AF">
        <w:rPr>
          <w:lang w:val="sr-Cyrl-CS"/>
        </w:rPr>
        <w:t>.12.2020. године;</w:t>
      </w:r>
    </w:p>
    <w:p w:rsidR="00E1005D" w:rsidRDefault="00A001AF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1237-2020-22</w:t>
      </w:r>
      <w:r w:rsidRPr="00A001AF">
        <w:rPr>
          <w:lang w:val="sr-Cyrl-CS"/>
        </w:rPr>
        <w:t xml:space="preserve"> од 03.12.2020. године, закључен дана </w:t>
      </w:r>
      <w:r w:rsidR="00401BA2">
        <w:rPr>
          <w:lang w:val="sr-Latn-RS"/>
        </w:rPr>
        <w:t>04.</w:t>
      </w:r>
      <w:r w:rsidRPr="00A001AF">
        <w:rPr>
          <w:lang w:val="sr-Cyrl-CS"/>
        </w:rPr>
        <w:t>12.2020. године;</w:t>
      </w:r>
    </w:p>
    <w:p w:rsidR="00A001AF" w:rsidRDefault="008A3B3E" w:rsidP="008B16B1">
      <w:pPr>
        <w:jc w:val="both"/>
        <w:rPr>
          <w:lang w:val="sr-Cyrl-CS"/>
        </w:rPr>
      </w:pPr>
      <w:r w:rsidRPr="008A3B3E">
        <w:rPr>
          <w:lang w:val="sr-Cyrl-CS"/>
        </w:rPr>
        <w:t>Уговор број: 1237-2020-2</w:t>
      </w:r>
      <w:r>
        <w:rPr>
          <w:lang w:val="sr-Latn-RS"/>
        </w:rPr>
        <w:t>3</w:t>
      </w:r>
      <w:r>
        <w:rPr>
          <w:lang w:val="sr-Cyrl-CS"/>
        </w:rPr>
        <w:t xml:space="preserve"> од 2</w:t>
      </w:r>
      <w:r w:rsidRPr="008A3B3E">
        <w:rPr>
          <w:lang w:val="sr-Cyrl-CS"/>
        </w:rPr>
        <w:t xml:space="preserve">3.12.2020. године, закључен дана </w:t>
      </w:r>
      <w:r w:rsidR="00810AAA">
        <w:rPr>
          <w:lang w:val="sr-Cyrl-CS"/>
        </w:rPr>
        <w:t>23</w:t>
      </w:r>
      <w:r w:rsidRPr="00810AAA">
        <w:rPr>
          <w:lang w:val="sr-Cyrl-CS"/>
        </w:rPr>
        <w:t>.</w:t>
      </w:r>
      <w:r w:rsidRPr="008A3B3E">
        <w:rPr>
          <w:lang w:val="sr-Cyrl-CS"/>
        </w:rPr>
        <w:t>12.2020. године;</w:t>
      </w:r>
    </w:p>
    <w:p w:rsidR="008A3B3E" w:rsidRDefault="008A3B3E" w:rsidP="008B16B1">
      <w:pPr>
        <w:jc w:val="both"/>
        <w:rPr>
          <w:lang w:val="sr-Cyrl-CS"/>
        </w:rPr>
      </w:pPr>
    </w:p>
    <w:p w:rsidR="007B4E9A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 xml:space="preserve">Vega d.o.o., ул. Вука Караџића бр. 41, Ваљево, кога заступа директор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>Радомир Младеновић, Матични број: 07666063, ПИБ: 101492908, Број рачуна: 160-    14998-90 који се води код Intesa banke.</w:t>
      </w:r>
    </w:p>
    <w:p w:rsidR="00FF07D1" w:rsidRDefault="00FF07D1" w:rsidP="008B16B1">
      <w:pPr>
        <w:ind w:right="-2"/>
        <w:jc w:val="both"/>
        <w:rPr>
          <w:b/>
          <w:color w:val="000000"/>
          <w:lang w:val="sr-Cyrl-CS"/>
        </w:rPr>
      </w:pPr>
    </w:p>
    <w:p w:rsidR="00E1005D" w:rsidRDefault="00E1005D" w:rsidP="008B16B1">
      <w:pPr>
        <w:ind w:right="-2"/>
        <w:jc w:val="both"/>
        <w:rPr>
          <w:color w:val="000000"/>
          <w:lang w:val="sr-Cyrl-CS"/>
        </w:rPr>
      </w:pPr>
      <w:r w:rsidRPr="00E1005D">
        <w:rPr>
          <w:color w:val="000000"/>
          <w:lang w:val="sr-Cyrl-CS"/>
        </w:rPr>
        <w:t>PFIZER SRB d.o.o., ул. Трешњиног цвета бр. 1/VI, из Београда, кога заступа директор Roberto Rocha, Матични број: 07449330, ПИБ: 100832848, Број рачуна: 205-2056-31 који се води код Комерцијалне банке А.Д. Београд</w:t>
      </w:r>
    </w:p>
    <w:p w:rsidR="00E1005D" w:rsidRDefault="00E1005D" w:rsidP="008B16B1">
      <w:pPr>
        <w:ind w:right="-2"/>
        <w:jc w:val="both"/>
        <w:rPr>
          <w:color w:val="000000"/>
          <w:lang w:val="sr-Cyrl-CS"/>
        </w:rPr>
      </w:pPr>
    </w:p>
    <w:p w:rsidR="00E1005D" w:rsidRDefault="00456FD2" w:rsidP="008B16B1">
      <w:pPr>
        <w:ind w:right="-2"/>
        <w:jc w:val="both"/>
        <w:rPr>
          <w:color w:val="000000"/>
          <w:lang w:val="sr-Cyrl-CS"/>
        </w:rPr>
      </w:pPr>
      <w:r w:rsidRPr="00456FD2">
        <w:rPr>
          <w:color w:val="000000"/>
          <w:lang w:val="sr-Cyrl-CS"/>
        </w:rPr>
        <w:t>MEDICA LINEA PHARM d.o.o., ул. Бродарска бр. 1б, из Београда, кога заступа директор Слободанка Живковић, Матични број: 20778121, ПИБ: 107304324, Број рачуна: 380-248-05 који се води код MIRA BANK</w:t>
      </w:r>
    </w:p>
    <w:p w:rsidR="00456FD2" w:rsidRDefault="00456FD2" w:rsidP="008B16B1">
      <w:pPr>
        <w:ind w:right="-2"/>
        <w:jc w:val="both"/>
        <w:rPr>
          <w:color w:val="000000"/>
          <w:lang w:val="sr-Cyrl-CS"/>
        </w:rPr>
      </w:pPr>
    </w:p>
    <w:p w:rsidR="00E1005D" w:rsidRDefault="00456FD2" w:rsidP="008B16B1">
      <w:pPr>
        <w:ind w:right="-2"/>
        <w:jc w:val="both"/>
        <w:rPr>
          <w:color w:val="000000"/>
          <w:lang w:val="sr-Cyrl-CS"/>
        </w:rPr>
      </w:pPr>
      <w:r w:rsidRPr="00456FD2">
        <w:rPr>
          <w:color w:val="000000"/>
          <w:lang w:val="sr-Cyrl-CS"/>
        </w:rPr>
        <w:lastRenderedPageBreak/>
        <w:t>Farmalogist d.o.o., ул. Миријевски булевар бр. 3, Београд, кога заступа директор Силвана Џуџевић, Матични број: 17408933, ПИБ: 100270693, Број рачуна: 170-0030003647537-17 који се води код Uni Credit Bank</w:t>
      </w:r>
    </w:p>
    <w:p w:rsidR="00E1005D" w:rsidRDefault="00E1005D" w:rsidP="008B16B1">
      <w:pPr>
        <w:ind w:right="-2"/>
        <w:jc w:val="both"/>
        <w:rPr>
          <w:color w:val="000000"/>
          <w:lang w:val="sr-Cyrl-CS"/>
        </w:rPr>
      </w:pPr>
    </w:p>
    <w:p w:rsidR="00E1005D" w:rsidRDefault="00A001AF" w:rsidP="008B16B1">
      <w:pPr>
        <w:ind w:right="-2"/>
        <w:jc w:val="both"/>
        <w:rPr>
          <w:color w:val="000000"/>
          <w:lang w:val="sr-Cyrl-CS"/>
        </w:rPr>
      </w:pPr>
      <w:r w:rsidRPr="00A001AF">
        <w:rPr>
          <w:color w:val="000000"/>
          <w:lang w:val="sr-Cyrl-CS"/>
        </w:rPr>
        <w:t>Phoenix Pharma d.o.o., ул. Боре Станковића бр. 2, Београд, кога заступају директори Александра Драшковић и Иван Банковић, Матични број: 07517807, ПИБ: 100000266, Број рачуна: 330-4006847-79 који се води код Credit Agricole Banka</w:t>
      </w:r>
    </w:p>
    <w:p w:rsidR="00273B5E" w:rsidRDefault="00273B5E" w:rsidP="00273B5E">
      <w:pPr>
        <w:ind w:right="-2"/>
        <w:jc w:val="both"/>
        <w:rPr>
          <w:color w:val="000000"/>
          <w:lang w:val="sr-Cyrl-CS"/>
        </w:rPr>
      </w:pPr>
    </w:p>
    <w:p w:rsidR="00AB57C9" w:rsidRPr="00605F4C" w:rsidRDefault="00AB57C9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77B0B">
        <w:rPr>
          <w:rFonts w:eastAsia="Batang"/>
          <w:bCs/>
          <w:szCs w:val="20"/>
          <w:lang w:eastAsia="sr-Latn-CS"/>
        </w:rPr>
        <w:t>Лекова са листе</w:t>
      </w:r>
      <w:r w:rsidR="00FF07D1">
        <w:rPr>
          <w:rFonts w:eastAsia="Batang"/>
          <w:bCs/>
          <w:szCs w:val="20"/>
          <w:lang w:eastAsia="sr-Latn-CS"/>
        </w:rPr>
        <w:t xml:space="preserve"> л</w:t>
      </w:r>
      <w:r w:rsidR="00FF07D1">
        <w:rPr>
          <w:rFonts w:eastAsia="Batang"/>
          <w:bCs/>
          <w:szCs w:val="20"/>
          <w:lang w:val="sr-Cyrl-RS" w:eastAsia="sr-Latn-CS"/>
        </w:rPr>
        <w:t>е</w:t>
      </w:r>
      <w:r w:rsidR="00FF07D1">
        <w:rPr>
          <w:rFonts w:eastAsia="Batang"/>
          <w:bCs/>
          <w:szCs w:val="20"/>
          <w:lang w:eastAsia="sr-Latn-CS"/>
        </w:rPr>
        <w:t>кова</w:t>
      </w:r>
      <w:r w:rsidR="00B77B0B">
        <w:rPr>
          <w:rFonts w:eastAsia="Batang"/>
          <w:bCs/>
          <w:szCs w:val="20"/>
          <w:lang w:eastAsia="sr-Latn-CS"/>
        </w:rPr>
        <w:t>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Default="00A0095C" w:rsidP="008B16B1">
      <w:pPr>
        <w:jc w:val="both"/>
      </w:pPr>
    </w:p>
    <w:p w:rsidR="004633EF" w:rsidRPr="00A0095C" w:rsidRDefault="004633EF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4633EF" w:rsidRDefault="004633EF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83" w:rsidRDefault="00C62D83">
      <w:r>
        <w:separator/>
      </w:r>
    </w:p>
  </w:endnote>
  <w:endnote w:type="continuationSeparator" w:id="0">
    <w:p w:rsidR="00C62D83" w:rsidRDefault="00C6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70D0E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83" w:rsidRDefault="00C62D83">
      <w:r>
        <w:separator/>
      </w:r>
    </w:p>
  </w:footnote>
  <w:footnote w:type="continuationSeparator" w:id="0">
    <w:p w:rsidR="00C62D83" w:rsidRDefault="00C6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4FF7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1F49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0D0E"/>
    <w:rsid w:val="001760FA"/>
    <w:rsid w:val="00176CF5"/>
    <w:rsid w:val="00186377"/>
    <w:rsid w:val="00191D51"/>
    <w:rsid w:val="001A07DA"/>
    <w:rsid w:val="001A212F"/>
    <w:rsid w:val="001B223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270E2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4CCB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01BA2"/>
    <w:rsid w:val="004278AC"/>
    <w:rsid w:val="00430C4B"/>
    <w:rsid w:val="00431B0B"/>
    <w:rsid w:val="00431F3E"/>
    <w:rsid w:val="00444181"/>
    <w:rsid w:val="00446C1E"/>
    <w:rsid w:val="00453212"/>
    <w:rsid w:val="00456FD2"/>
    <w:rsid w:val="004633EF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E26FA"/>
    <w:rsid w:val="006E38D7"/>
    <w:rsid w:val="006E6B98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7591B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0AAA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65734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3B3E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34D64"/>
    <w:rsid w:val="00937518"/>
    <w:rsid w:val="00953662"/>
    <w:rsid w:val="009542B2"/>
    <w:rsid w:val="00961385"/>
    <w:rsid w:val="0096325F"/>
    <w:rsid w:val="00967288"/>
    <w:rsid w:val="00971B1E"/>
    <w:rsid w:val="00980BAA"/>
    <w:rsid w:val="00981B5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6A"/>
    <w:rsid w:val="009F2AD1"/>
    <w:rsid w:val="009F72C8"/>
    <w:rsid w:val="009F78ED"/>
    <w:rsid w:val="009F7DBE"/>
    <w:rsid w:val="00A001AF"/>
    <w:rsid w:val="00A0095C"/>
    <w:rsid w:val="00A10BEE"/>
    <w:rsid w:val="00A13958"/>
    <w:rsid w:val="00A147BF"/>
    <w:rsid w:val="00A14B5B"/>
    <w:rsid w:val="00A15A72"/>
    <w:rsid w:val="00A17460"/>
    <w:rsid w:val="00A26E4B"/>
    <w:rsid w:val="00A37520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57C9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27C55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0FDA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5FE"/>
    <w:rsid w:val="00C20DD8"/>
    <w:rsid w:val="00C264FA"/>
    <w:rsid w:val="00C32DC9"/>
    <w:rsid w:val="00C410B7"/>
    <w:rsid w:val="00C430E2"/>
    <w:rsid w:val="00C435A7"/>
    <w:rsid w:val="00C53B31"/>
    <w:rsid w:val="00C62D83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0AD8"/>
    <w:rsid w:val="00CD3B36"/>
    <w:rsid w:val="00CE521A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D6F10"/>
    <w:rsid w:val="00DE0BFB"/>
    <w:rsid w:val="00E1005D"/>
    <w:rsid w:val="00E119F9"/>
    <w:rsid w:val="00E146CC"/>
    <w:rsid w:val="00E15BE2"/>
    <w:rsid w:val="00E24BB8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30C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07D1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D052A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31A8-0526-4CD2-B6CE-3DE23323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5577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96</cp:revision>
  <cp:lastPrinted>2021-01-13T06:21:00Z</cp:lastPrinted>
  <dcterms:created xsi:type="dcterms:W3CDTF">2014-04-01T06:46:00Z</dcterms:created>
  <dcterms:modified xsi:type="dcterms:W3CDTF">2021-01-13T06:22:00Z</dcterms:modified>
</cp:coreProperties>
</file>