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2439"/>
      </w:tblGrid>
      <w:tr w:rsidR="0071239A" w:rsidRPr="003658C5" w:rsidTr="00703A89">
        <w:trPr>
          <w:trHeight w:val="184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Број:</w:t>
            </w:r>
          </w:p>
        </w:tc>
        <w:tc>
          <w:tcPr>
            <w:tcW w:w="2439" w:type="dxa"/>
          </w:tcPr>
          <w:p w:rsidR="0071239A" w:rsidRPr="003D5FDE" w:rsidRDefault="00C205FE" w:rsidP="009F2A6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1237</w:t>
            </w:r>
            <w:r w:rsidR="00C02D55">
              <w:rPr>
                <w:bCs/>
              </w:rPr>
              <w:t>-</w:t>
            </w:r>
            <w:r w:rsidR="009F2A6A">
              <w:rPr>
                <w:bCs/>
              </w:rPr>
              <w:t>2020</w:t>
            </w:r>
            <w:r w:rsidR="00CD0AD8">
              <w:rPr>
                <w:bCs/>
              </w:rPr>
              <w:t>-</w:t>
            </w:r>
            <w:r w:rsidR="005B283A">
              <w:rPr>
                <w:bCs/>
              </w:rPr>
              <w:t>32</w:t>
            </w:r>
          </w:p>
        </w:tc>
      </w:tr>
      <w:tr w:rsidR="0071239A" w:rsidRPr="003658C5" w:rsidTr="00703A89">
        <w:trPr>
          <w:trHeight w:val="99"/>
        </w:trPr>
        <w:tc>
          <w:tcPr>
            <w:tcW w:w="930" w:type="dxa"/>
          </w:tcPr>
          <w:p w:rsidR="0071239A" w:rsidRPr="003658C5" w:rsidRDefault="0071239A" w:rsidP="008B16B1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3658C5">
              <w:rPr>
                <w:bCs/>
                <w:lang w:val="sr-Cyrl-CS"/>
              </w:rPr>
              <w:t>Датум:</w:t>
            </w:r>
          </w:p>
        </w:tc>
        <w:tc>
          <w:tcPr>
            <w:tcW w:w="2439" w:type="dxa"/>
          </w:tcPr>
          <w:p w:rsidR="0071239A" w:rsidRPr="003658C5" w:rsidRDefault="003C6FA1" w:rsidP="001760FA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Latn-RS"/>
              </w:rPr>
              <w:t>13</w:t>
            </w:r>
            <w:bookmarkStart w:id="0" w:name="_GoBack"/>
            <w:bookmarkEnd w:id="0"/>
            <w:r w:rsidR="005B283A">
              <w:rPr>
                <w:bCs/>
                <w:lang w:val="sr-Latn-RS"/>
              </w:rPr>
              <w:t>.04</w:t>
            </w:r>
            <w:r w:rsidR="0071239A" w:rsidRPr="003658C5">
              <w:rPr>
                <w:bCs/>
                <w:lang w:val="sr-Cyrl-CS"/>
              </w:rPr>
              <w:t>.20</w:t>
            </w:r>
            <w:r w:rsidR="004633EF">
              <w:rPr>
                <w:bCs/>
              </w:rPr>
              <w:t>21</w:t>
            </w:r>
            <w:r w:rsidR="0071239A" w:rsidRPr="003658C5">
              <w:rPr>
                <w:bCs/>
                <w:lang w:val="sr-Cyrl-CS"/>
              </w:rPr>
              <w:t>. год</w:t>
            </w:r>
            <w:r w:rsidR="008B16B1" w:rsidRPr="003658C5">
              <w:rPr>
                <w:bCs/>
                <w:lang w:val="sr-Cyrl-CS"/>
              </w:rPr>
              <w:t>ине</w:t>
            </w:r>
          </w:p>
        </w:tc>
      </w:tr>
    </w:tbl>
    <w:p w:rsidR="00A0095C" w:rsidRDefault="00A0095C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4633EF" w:rsidRPr="00A0095C" w:rsidRDefault="004633EF" w:rsidP="008B16B1">
      <w:pPr>
        <w:widowControl w:val="0"/>
        <w:autoSpaceDE w:val="0"/>
        <w:autoSpaceDN w:val="0"/>
        <w:adjustRightInd w:val="0"/>
        <w:rPr>
          <w:b/>
          <w:bCs/>
        </w:rPr>
      </w:pPr>
    </w:p>
    <w:p w:rsidR="0071239A" w:rsidRPr="003658C5" w:rsidRDefault="0071239A" w:rsidP="008B16B1">
      <w:pPr>
        <w:widowControl w:val="0"/>
        <w:autoSpaceDE w:val="0"/>
        <w:autoSpaceDN w:val="0"/>
        <w:adjustRightInd w:val="0"/>
        <w:jc w:val="center"/>
        <w:rPr>
          <w:lang w:val="sr-Cyrl-CS"/>
        </w:rPr>
      </w:pPr>
      <w:r w:rsidRPr="003658C5">
        <w:rPr>
          <w:b/>
          <w:bCs/>
        </w:rPr>
        <w:t>ОБАВЕШТЕЊЕ О</w:t>
      </w:r>
      <w:r w:rsidRPr="003658C5">
        <w:rPr>
          <w:b/>
          <w:bCs/>
          <w:spacing w:val="-2"/>
        </w:rPr>
        <w:t xml:space="preserve"> </w:t>
      </w:r>
      <w:r w:rsidRPr="003658C5">
        <w:rPr>
          <w:b/>
          <w:bCs/>
        </w:rPr>
        <w:t>ЗАКЉУЧЕНОМ УГОВОРУ</w:t>
      </w:r>
      <w:r w:rsidR="002A49A4" w:rsidRPr="003658C5">
        <w:rPr>
          <w:b/>
          <w:bCs/>
          <w:lang w:val="sr-Latn-CS"/>
        </w:rPr>
        <w:t xml:space="preserve"> I </w:t>
      </w:r>
      <w:r w:rsidR="002A49A4" w:rsidRPr="003658C5">
        <w:rPr>
          <w:b/>
          <w:bCs/>
          <w:lang w:val="sr-Cyrl-CS"/>
        </w:rPr>
        <w:t>КВАРТАЛ</w:t>
      </w:r>
      <w:r w:rsidR="006D41C6">
        <w:rPr>
          <w:b/>
          <w:bCs/>
          <w:lang w:val="sr-Cyrl-RS"/>
        </w:rPr>
        <w:t>У</w:t>
      </w:r>
      <w:r w:rsidR="00321A95" w:rsidRPr="003658C5">
        <w:rPr>
          <w:b/>
          <w:bCs/>
          <w:lang w:val="sr-Cyrl-CS"/>
        </w:rPr>
        <w:t xml:space="preserve"> 20</w:t>
      </w:r>
      <w:r w:rsidR="006D41C6">
        <w:rPr>
          <w:b/>
          <w:bCs/>
          <w:lang w:val="sr-Cyrl-CS"/>
        </w:rPr>
        <w:t>21</w:t>
      </w:r>
      <w:r w:rsidR="00321A95" w:rsidRPr="003658C5">
        <w:rPr>
          <w:b/>
          <w:bCs/>
          <w:lang w:val="sr-Cyrl-CS"/>
        </w:rPr>
        <w:t>. ГОДИНЕ</w:t>
      </w:r>
    </w:p>
    <w:p w:rsidR="00A0095C" w:rsidRDefault="00A0095C" w:rsidP="00A001AF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4633EF" w:rsidRDefault="004633EF" w:rsidP="00A001AF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</w:p>
    <w:p w:rsidR="00E95710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з</w:t>
      </w:r>
      <w:r w:rsidRPr="003658C5">
        <w:rPr>
          <w:b/>
          <w:color w:val="000000"/>
        </w:rPr>
        <w:t>ив</w:t>
      </w:r>
      <w:r w:rsidRPr="003658C5">
        <w:rPr>
          <w:b/>
          <w:color w:val="000000"/>
          <w:lang w:val="sr-Cyrl-CS"/>
        </w:rPr>
        <w:t>, адреса и интернет страница наручиоца</w:t>
      </w:r>
      <w:r w:rsidRPr="003658C5">
        <w:rPr>
          <w:color w:val="000000"/>
        </w:rPr>
        <w:t xml:space="preserve">: </w:t>
      </w:r>
      <w:r w:rsidRPr="003658C5">
        <w:rPr>
          <w:color w:val="000000"/>
          <w:lang w:val="sr-Cyrl-CS"/>
        </w:rPr>
        <w:t xml:space="preserve">Општа болница „Свети Лука“ Смедерево, Кнез Михаилова 51, 11300 Смедерево, </w:t>
      </w:r>
      <w:hyperlink r:id="rId8" w:history="1">
        <w:r w:rsidR="00430C4B" w:rsidRPr="003658C5">
          <w:rPr>
            <w:rStyle w:val="Hyperlink"/>
          </w:rPr>
          <w:t>www.obsmederevo.rs</w:t>
        </w:r>
      </w:hyperlink>
      <w:r w:rsidR="00430C4B" w:rsidRPr="003658C5">
        <w:rPr>
          <w:color w:val="000000"/>
          <w:lang w:val="sr-Cyrl-CS"/>
        </w:rPr>
        <w:t>.</w:t>
      </w:r>
    </w:p>
    <w:p w:rsidR="00A17460" w:rsidRPr="003658C5" w:rsidRDefault="00A17460" w:rsidP="00A17460">
      <w:pPr>
        <w:widowControl w:val="0"/>
        <w:autoSpaceDE w:val="0"/>
        <w:autoSpaceDN w:val="0"/>
        <w:adjustRightInd w:val="0"/>
        <w:ind w:left="340"/>
        <w:jc w:val="both"/>
        <w:rPr>
          <w:color w:val="000000"/>
          <w:lang w:val="sr-Cyrl-CS"/>
        </w:rPr>
      </w:pPr>
    </w:p>
    <w:p w:rsidR="00A17460" w:rsidRDefault="00E95710" w:rsidP="00A1746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b/>
          <w:color w:val="000000"/>
          <w:spacing w:val="-1"/>
        </w:rPr>
        <w:t>Врс</w:t>
      </w:r>
      <w:r w:rsidRPr="003658C5">
        <w:rPr>
          <w:b/>
          <w:color w:val="000000"/>
          <w:spacing w:val="-2"/>
        </w:rPr>
        <w:t>т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3"/>
        </w:rPr>
        <w:t xml:space="preserve"> </w:t>
      </w:r>
      <w:r w:rsidRPr="003658C5">
        <w:rPr>
          <w:b/>
          <w:color w:val="000000"/>
          <w:spacing w:val="1"/>
        </w:rPr>
        <w:t>н</w:t>
      </w:r>
      <w:r w:rsidRPr="003658C5">
        <w:rPr>
          <w:b/>
          <w:color w:val="000000"/>
        </w:rPr>
        <w:t>а</w:t>
      </w:r>
      <w:r w:rsidRPr="003658C5">
        <w:rPr>
          <w:b/>
          <w:color w:val="000000"/>
          <w:spacing w:val="-1"/>
        </w:rPr>
        <w:t>р</w:t>
      </w:r>
      <w:r w:rsidRPr="003658C5">
        <w:rPr>
          <w:b/>
          <w:color w:val="000000"/>
          <w:spacing w:val="2"/>
        </w:rPr>
        <w:t>у</w:t>
      </w:r>
      <w:r w:rsidRPr="003658C5">
        <w:rPr>
          <w:b/>
          <w:color w:val="000000"/>
          <w:spacing w:val="-2"/>
        </w:rPr>
        <w:t>ч</w:t>
      </w:r>
      <w:r w:rsidRPr="003658C5">
        <w:rPr>
          <w:b/>
          <w:color w:val="000000"/>
          <w:spacing w:val="5"/>
        </w:rPr>
        <w:t>и</w:t>
      </w:r>
      <w:r w:rsidRPr="003658C5">
        <w:rPr>
          <w:b/>
          <w:color w:val="000000"/>
          <w:spacing w:val="-2"/>
        </w:rPr>
        <w:t>о</w:t>
      </w:r>
      <w:r w:rsidRPr="003658C5">
        <w:rPr>
          <w:b/>
          <w:color w:val="000000"/>
        </w:rPr>
        <w:t>ца</w:t>
      </w:r>
      <w:r w:rsidRPr="003658C5">
        <w:rPr>
          <w:color w:val="000000"/>
        </w:rPr>
        <w:t>:</w:t>
      </w:r>
      <w:r w:rsidRPr="003658C5">
        <w:rPr>
          <w:color w:val="000000"/>
          <w:lang w:val="sr-Cyrl-CS"/>
        </w:rPr>
        <w:t xml:space="preserve"> Здравствена установа</w:t>
      </w:r>
    </w:p>
    <w:p w:rsidR="00A17460" w:rsidRPr="00A17460" w:rsidRDefault="00A17460" w:rsidP="00A17460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E95710" w:rsidRPr="003658C5" w:rsidRDefault="00E95710" w:rsidP="008B16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b/>
          <w:bCs/>
          <w:color w:val="000000"/>
        </w:rPr>
        <w:t xml:space="preserve">За добра </w:t>
      </w:r>
      <w:r w:rsidRPr="003658C5">
        <w:rPr>
          <w:b/>
          <w:color w:val="000000"/>
        </w:rPr>
        <w:t>опис предмета набавке, назив и ознака из општег речника набавке</w:t>
      </w:r>
      <w:r w:rsidRPr="003658C5">
        <w:rPr>
          <w:color w:val="000000"/>
          <w:lang w:val="sr-Cyrl-CS"/>
        </w:rPr>
        <w:t xml:space="preserve">: </w:t>
      </w:r>
    </w:p>
    <w:p w:rsidR="00250180" w:rsidRPr="00355902" w:rsidRDefault="0073644A" w:rsidP="00E82F94">
      <w:pPr>
        <w:widowControl w:val="0"/>
        <w:tabs>
          <w:tab w:val="left" w:pos="1276"/>
        </w:tabs>
        <w:jc w:val="both"/>
        <w:rPr>
          <w:rFonts w:eastAsia="Batang"/>
          <w:bCs/>
          <w:szCs w:val="20"/>
          <w:lang w:eastAsia="sr-Latn-CS"/>
        </w:rPr>
      </w:pPr>
      <w:r w:rsidRPr="003658C5">
        <w:rPr>
          <w:color w:val="000000"/>
          <w:lang w:val="sr-Cyrl-CS"/>
        </w:rPr>
        <w:t>-</w:t>
      </w:r>
      <w:r w:rsidR="00AB3906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опис предмета набавке:</w:t>
      </w:r>
      <w:r w:rsidRPr="003658C5">
        <w:rPr>
          <w:color w:val="000000"/>
          <w:lang w:val="sr-Cyrl-CS"/>
        </w:rPr>
        <w:t xml:space="preserve"> </w:t>
      </w:r>
      <w:r w:rsidR="00515B78">
        <w:rPr>
          <w:rFonts w:eastAsia="Batang"/>
          <w:bCs/>
          <w:szCs w:val="20"/>
          <w:lang w:val="sr-Cyrl-CS" w:eastAsia="sr-Latn-CS"/>
        </w:rPr>
        <w:t>Леков</w:t>
      </w:r>
      <w:r w:rsidR="00515B78">
        <w:rPr>
          <w:rFonts w:eastAsia="Batang"/>
          <w:bCs/>
          <w:szCs w:val="20"/>
          <w:lang w:eastAsia="sr-Latn-CS"/>
        </w:rPr>
        <w:t>и</w:t>
      </w:r>
      <w:r w:rsidR="00515B78">
        <w:rPr>
          <w:rFonts w:eastAsia="Batang"/>
          <w:bCs/>
          <w:szCs w:val="20"/>
          <w:lang w:val="sr-Cyrl-CS" w:eastAsia="sr-Latn-CS"/>
        </w:rPr>
        <w:t xml:space="preserve"> </w:t>
      </w:r>
      <w:r w:rsidR="001760FA">
        <w:rPr>
          <w:rFonts w:eastAsia="Batang"/>
          <w:bCs/>
          <w:szCs w:val="20"/>
          <w:lang w:val="sr-Latn-RS" w:eastAsia="sr-Latn-CS"/>
        </w:rPr>
        <w:t>са листе лекова за 2020 годину</w:t>
      </w:r>
      <w:r w:rsidR="00515B78" w:rsidRPr="001E3FEF">
        <w:t>, број</w:t>
      </w:r>
      <w:r w:rsidR="00515B78">
        <w:t xml:space="preserve"> </w:t>
      </w:r>
      <w:r w:rsidR="00515B78" w:rsidRPr="001E3FEF">
        <w:t>јавне</w:t>
      </w:r>
      <w:r w:rsidR="00515B78">
        <w:t xml:space="preserve"> </w:t>
      </w:r>
      <w:r w:rsidR="00515B78" w:rsidRPr="001E3FEF">
        <w:t xml:space="preserve">набавке: </w:t>
      </w:r>
      <w:r w:rsidR="00FF07D1">
        <w:t>404-1-110/20</w:t>
      </w:r>
      <w:r w:rsidR="00722826">
        <w:t>-</w:t>
      </w:r>
      <w:r w:rsidR="00FF07D1">
        <w:t>2</w:t>
      </w:r>
      <w:r w:rsidR="00E82F94" w:rsidRPr="00C2397D">
        <w:rPr>
          <w:szCs w:val="20"/>
        </w:rPr>
        <w:t xml:space="preserve">, </w:t>
      </w:r>
    </w:p>
    <w:p w:rsidR="003658C5" w:rsidRDefault="0073644A" w:rsidP="0077125F">
      <w:pPr>
        <w:ind w:right="-108"/>
        <w:jc w:val="both"/>
        <w:rPr>
          <w:color w:val="FF6600"/>
        </w:rPr>
      </w:pPr>
      <w:r w:rsidRPr="003658C5">
        <w:rPr>
          <w:color w:val="000000"/>
          <w:lang w:val="sr-Cyrl-CS"/>
        </w:rPr>
        <w:t>-</w:t>
      </w:r>
      <w:r w:rsidR="00C87DAA" w:rsidRPr="003658C5">
        <w:rPr>
          <w:color w:val="000000"/>
          <w:lang w:val="sr-Cyrl-CS"/>
        </w:rPr>
        <w:t xml:space="preserve"> </w:t>
      </w:r>
      <w:r w:rsidRPr="003658C5">
        <w:rPr>
          <w:color w:val="000000"/>
        </w:rPr>
        <w:t>назив и ознака из општег речника набавке</w:t>
      </w:r>
      <w:r w:rsidRPr="003658C5">
        <w:rPr>
          <w:color w:val="000000"/>
          <w:lang w:val="sr-Cyrl-CS"/>
        </w:rPr>
        <w:t>:</w:t>
      </w:r>
      <w:r w:rsidRPr="003658C5">
        <w:rPr>
          <w:color w:val="FF6600"/>
          <w:lang w:val="sr-Cyrl-CS"/>
        </w:rPr>
        <w:t xml:space="preserve"> </w:t>
      </w:r>
    </w:p>
    <w:p w:rsidR="003658C5" w:rsidRPr="00EB6E13" w:rsidRDefault="003658C5" w:rsidP="003658C5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EB6E13">
        <w:rPr>
          <w:lang w:val="sr-Cyrl-CS"/>
        </w:rPr>
        <w:t xml:space="preserve">ОРН: </w:t>
      </w:r>
      <w:r w:rsidR="00E82F94">
        <w:t>33600000</w:t>
      </w:r>
      <w:r w:rsidR="001760FA">
        <w:t xml:space="preserve"> – фармацеутски производи</w:t>
      </w:r>
      <w:r w:rsidR="00E82F94">
        <w:t>.</w:t>
      </w:r>
    </w:p>
    <w:p w:rsidR="00D93ED1" w:rsidRPr="003658C5" w:rsidRDefault="00D93ED1" w:rsidP="008B16B1">
      <w:pPr>
        <w:shd w:val="clear" w:color="auto" w:fill="FFFFFF"/>
        <w:jc w:val="both"/>
        <w:rPr>
          <w:lang w:val="sr-Cyrl-CS"/>
        </w:rPr>
      </w:pPr>
    </w:p>
    <w:p w:rsidR="00A17460" w:rsidRPr="00A001AF" w:rsidRDefault="00716B12" w:rsidP="00A001AF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4. Уговорене</w:t>
      </w:r>
      <w:r w:rsidR="00E95710" w:rsidRPr="003658C5">
        <w:rPr>
          <w:b/>
          <w:color w:val="000000"/>
          <w:lang w:val="sr-Cyrl-CS"/>
        </w:rPr>
        <w:t xml:space="preserve"> вредност</w:t>
      </w:r>
      <w:r w:rsidRPr="003658C5">
        <w:rPr>
          <w:b/>
          <w:color w:val="000000"/>
          <w:lang w:val="sr-Cyrl-CS"/>
        </w:rPr>
        <w:t>и</w:t>
      </w:r>
      <w:r w:rsidR="00B96C3C" w:rsidRPr="003658C5">
        <w:rPr>
          <w:b/>
          <w:color w:val="000000"/>
          <w:lang w:val="sr-Cyrl-CS"/>
        </w:rPr>
        <w:t>:</w:t>
      </w:r>
    </w:p>
    <w:p w:rsidR="00A17460" w:rsidRPr="00A17460" w:rsidRDefault="006D41C6" w:rsidP="00A17460">
      <w:pPr>
        <w:jc w:val="both"/>
        <w:rPr>
          <w:lang w:val="sr-Cyrl-CS"/>
        </w:rPr>
      </w:pPr>
      <w:r>
        <w:rPr>
          <w:lang w:val="sr-Cyrl-CS"/>
        </w:rPr>
        <w:t>Уговор број: 1237-2020-26 од 01.03.2021</w:t>
      </w:r>
      <w:r w:rsidR="00A17460" w:rsidRPr="00A17460">
        <w:rPr>
          <w:lang w:val="sr-Cyrl-CS"/>
        </w:rPr>
        <w:t xml:space="preserve">. године, </w:t>
      </w:r>
    </w:p>
    <w:p w:rsidR="00A17460" w:rsidRPr="00A17460" w:rsidRDefault="006D41C6" w:rsidP="00A17460">
      <w:pPr>
        <w:jc w:val="both"/>
        <w:rPr>
          <w:lang w:val="sr-Cyrl-CS"/>
        </w:rPr>
      </w:pPr>
      <w:r w:rsidRPr="006D41C6">
        <w:rPr>
          <w:lang w:val="sr-Cyrl-CS"/>
        </w:rPr>
        <w:t>16.457,00</w:t>
      </w:r>
      <w:r w:rsidR="00A17460" w:rsidRPr="00A17460">
        <w:rPr>
          <w:lang w:val="sr-Cyrl-CS"/>
        </w:rPr>
        <w:t xml:space="preserve"> динара без ПДВ-а, односно </w:t>
      </w:r>
      <w:r w:rsidRPr="006D41C6">
        <w:rPr>
          <w:lang w:val="sr-Cyrl-CS"/>
        </w:rPr>
        <w:t>18.102,70</w:t>
      </w:r>
      <w:r w:rsidR="00A17460">
        <w:rPr>
          <w:lang w:val="sr-Latn-RS"/>
        </w:rPr>
        <w:t xml:space="preserve"> </w:t>
      </w:r>
      <w:r w:rsidR="00A17460" w:rsidRPr="00A17460">
        <w:rPr>
          <w:lang w:val="sr-Cyrl-CS"/>
        </w:rPr>
        <w:t>динара са ПДВ-ом.</w:t>
      </w:r>
    </w:p>
    <w:p w:rsidR="00A17460" w:rsidRDefault="00A17460" w:rsidP="00A17460">
      <w:pPr>
        <w:jc w:val="both"/>
        <w:rPr>
          <w:lang w:val="sr-Cyrl-CS"/>
        </w:rPr>
      </w:pPr>
      <w:r w:rsidRPr="00A17460">
        <w:rPr>
          <w:lang w:val="sr-Cyrl-CS"/>
        </w:rPr>
        <w:t xml:space="preserve">Уговор додељен понуђачу </w:t>
      </w:r>
      <w:r w:rsidR="006D41C6" w:rsidRPr="006D41C6">
        <w:rPr>
          <w:lang w:val="sr-Cyrl-CS"/>
        </w:rPr>
        <w:t>Farmalogist d.o.o. Београд</w:t>
      </w:r>
      <w:r w:rsidR="006D41C6">
        <w:rPr>
          <w:lang w:val="sr-Cyrl-CS"/>
        </w:rPr>
        <w:t>.</w:t>
      </w:r>
    </w:p>
    <w:p w:rsidR="00E1005D" w:rsidRPr="00E1005D" w:rsidRDefault="00E1005D" w:rsidP="00E1005D">
      <w:pPr>
        <w:jc w:val="both"/>
        <w:rPr>
          <w:lang w:val="sr-Cyrl-CS"/>
        </w:rPr>
      </w:pPr>
    </w:p>
    <w:p w:rsidR="00E1005D" w:rsidRPr="00E1005D" w:rsidRDefault="00E1005D" w:rsidP="00E1005D">
      <w:pPr>
        <w:jc w:val="both"/>
        <w:rPr>
          <w:lang w:val="sr-Cyrl-CS"/>
        </w:rPr>
      </w:pPr>
      <w:r w:rsidRPr="00E1005D">
        <w:rPr>
          <w:lang w:val="sr-Cyrl-CS"/>
        </w:rPr>
        <w:t>Уговор број: 1237-2020-</w:t>
      </w:r>
      <w:r w:rsidR="006D41C6">
        <w:rPr>
          <w:lang w:val="sr-Latn-RS"/>
        </w:rPr>
        <w:t>27</w:t>
      </w:r>
      <w:r w:rsidR="006D41C6">
        <w:rPr>
          <w:lang w:val="sr-Cyrl-CS"/>
        </w:rPr>
        <w:t xml:space="preserve"> од 01</w:t>
      </w:r>
      <w:r w:rsidRPr="00E1005D">
        <w:rPr>
          <w:lang w:val="sr-Cyrl-CS"/>
        </w:rPr>
        <w:t>.</w:t>
      </w:r>
      <w:r w:rsidR="006D41C6">
        <w:rPr>
          <w:lang w:val="sr-Latn-RS"/>
        </w:rPr>
        <w:t>03</w:t>
      </w:r>
      <w:r w:rsidR="006D41C6">
        <w:rPr>
          <w:lang w:val="sr-Cyrl-CS"/>
        </w:rPr>
        <w:t>.2021</w:t>
      </w:r>
      <w:r w:rsidRPr="00E1005D">
        <w:rPr>
          <w:lang w:val="sr-Cyrl-CS"/>
        </w:rPr>
        <w:t xml:space="preserve">. године, </w:t>
      </w:r>
    </w:p>
    <w:p w:rsidR="00E1005D" w:rsidRPr="00E1005D" w:rsidRDefault="006D41C6" w:rsidP="00E1005D">
      <w:pPr>
        <w:jc w:val="both"/>
        <w:rPr>
          <w:lang w:val="sr-Cyrl-CS"/>
        </w:rPr>
      </w:pPr>
      <w:r w:rsidRPr="006D41C6">
        <w:rPr>
          <w:lang w:val="sr-Cyrl-CS"/>
        </w:rPr>
        <w:t>10.152,00</w:t>
      </w:r>
      <w:r>
        <w:rPr>
          <w:lang w:val="sr-Cyrl-CS"/>
        </w:rPr>
        <w:t xml:space="preserve"> </w:t>
      </w:r>
      <w:r w:rsidR="00E1005D" w:rsidRPr="00E1005D">
        <w:rPr>
          <w:lang w:val="sr-Cyrl-CS"/>
        </w:rPr>
        <w:t xml:space="preserve">динара без ПДВ-а, односно </w:t>
      </w:r>
      <w:r w:rsidRPr="006D41C6">
        <w:rPr>
          <w:lang w:val="sr-Cyrl-CS"/>
        </w:rPr>
        <w:t>11.167,20</w:t>
      </w:r>
      <w:r>
        <w:rPr>
          <w:lang w:val="sr-Cyrl-CS"/>
        </w:rPr>
        <w:t xml:space="preserve"> </w:t>
      </w:r>
      <w:r w:rsidR="00E1005D" w:rsidRPr="00E1005D">
        <w:rPr>
          <w:lang w:val="sr-Cyrl-CS"/>
        </w:rPr>
        <w:t>динара са ПДВ-ом.</w:t>
      </w:r>
    </w:p>
    <w:p w:rsidR="00A17460" w:rsidRDefault="00E1005D" w:rsidP="00E1005D">
      <w:pPr>
        <w:jc w:val="both"/>
        <w:rPr>
          <w:lang w:val="sr-Cyrl-CS"/>
        </w:rPr>
      </w:pPr>
      <w:r w:rsidRPr="00E1005D">
        <w:rPr>
          <w:lang w:val="sr-Cyrl-CS"/>
        </w:rPr>
        <w:t xml:space="preserve">Уговор додељен понуђачу </w:t>
      </w:r>
      <w:r w:rsidR="006D41C6" w:rsidRPr="006D41C6">
        <w:rPr>
          <w:lang w:val="sr-Cyrl-CS"/>
        </w:rPr>
        <w:t>Phoenix Pharma d.o.o. Београд.</w:t>
      </w:r>
    </w:p>
    <w:p w:rsidR="00A17460" w:rsidRDefault="00A17460" w:rsidP="009F2A6A">
      <w:pPr>
        <w:jc w:val="both"/>
        <w:rPr>
          <w:lang w:val="sr-Cyrl-CS"/>
        </w:rPr>
      </w:pPr>
    </w:p>
    <w:p w:rsidR="00456FD2" w:rsidRPr="00456FD2" w:rsidRDefault="006D41C6" w:rsidP="00456FD2">
      <w:pPr>
        <w:jc w:val="both"/>
        <w:rPr>
          <w:lang w:val="sr-Cyrl-CS"/>
        </w:rPr>
      </w:pPr>
      <w:r>
        <w:rPr>
          <w:lang w:val="sr-Cyrl-CS"/>
        </w:rPr>
        <w:t>Уговор број: 1237-2020-28 од 01.03.2021</w:t>
      </w:r>
      <w:r w:rsidR="00456FD2" w:rsidRPr="00456FD2">
        <w:rPr>
          <w:lang w:val="sr-Cyrl-CS"/>
        </w:rPr>
        <w:t xml:space="preserve">. године, </w:t>
      </w:r>
    </w:p>
    <w:p w:rsidR="00456FD2" w:rsidRPr="00456FD2" w:rsidRDefault="00782BC6" w:rsidP="00456FD2">
      <w:pPr>
        <w:jc w:val="both"/>
        <w:rPr>
          <w:lang w:val="sr-Cyrl-CS"/>
        </w:rPr>
      </w:pPr>
      <w:r w:rsidRPr="00782BC6">
        <w:rPr>
          <w:lang w:val="sr-Cyrl-CS"/>
        </w:rPr>
        <w:t>145.044,00</w:t>
      </w:r>
      <w:r>
        <w:rPr>
          <w:lang w:val="sr-Cyrl-CS"/>
        </w:rPr>
        <w:t xml:space="preserve"> </w:t>
      </w:r>
      <w:r w:rsidR="00456FD2" w:rsidRPr="00456FD2">
        <w:rPr>
          <w:lang w:val="sr-Cyrl-CS"/>
        </w:rPr>
        <w:t xml:space="preserve">динара без ПДВ-а, односно </w:t>
      </w:r>
      <w:r w:rsidRPr="00782BC6">
        <w:rPr>
          <w:lang w:val="sr-Cyrl-CS"/>
        </w:rPr>
        <w:t>159.548,40</w:t>
      </w:r>
      <w:r>
        <w:rPr>
          <w:lang w:val="sr-Cyrl-CS"/>
        </w:rPr>
        <w:t xml:space="preserve"> </w:t>
      </w:r>
      <w:r w:rsidR="00456FD2" w:rsidRPr="00456FD2">
        <w:rPr>
          <w:lang w:val="sr-Cyrl-CS"/>
        </w:rPr>
        <w:t>динара са ПДВ-ом.</w:t>
      </w:r>
    </w:p>
    <w:p w:rsidR="00A17460" w:rsidRDefault="00456FD2" w:rsidP="00456FD2">
      <w:pPr>
        <w:jc w:val="both"/>
        <w:rPr>
          <w:lang w:val="sr-Cyrl-CS"/>
        </w:rPr>
      </w:pPr>
      <w:r w:rsidRPr="00456FD2">
        <w:rPr>
          <w:lang w:val="sr-Cyrl-CS"/>
        </w:rPr>
        <w:t>Уговор додељен понуђачу</w:t>
      </w:r>
      <w:r w:rsidR="006D41C6">
        <w:rPr>
          <w:lang w:val="sr-Cyrl-CS"/>
        </w:rPr>
        <w:t xml:space="preserve"> </w:t>
      </w:r>
      <w:r w:rsidR="006D41C6" w:rsidRPr="006D41C6">
        <w:rPr>
          <w:lang w:val="sr-Cyrl-CS"/>
        </w:rPr>
        <w:t>PFIZER  SRB d.o.o. Београд.</w:t>
      </w:r>
      <w:r w:rsidRPr="00456FD2">
        <w:rPr>
          <w:lang w:val="sr-Cyrl-CS"/>
        </w:rPr>
        <w:t>.</w:t>
      </w:r>
    </w:p>
    <w:p w:rsidR="00A17460" w:rsidRDefault="00A17460" w:rsidP="009F2A6A">
      <w:pPr>
        <w:jc w:val="both"/>
        <w:rPr>
          <w:lang w:val="sr-Cyrl-CS"/>
        </w:rPr>
      </w:pPr>
    </w:p>
    <w:p w:rsidR="00456FD2" w:rsidRPr="00456FD2" w:rsidRDefault="00782BC6" w:rsidP="00456FD2">
      <w:pPr>
        <w:jc w:val="both"/>
        <w:rPr>
          <w:lang w:val="sr-Cyrl-CS"/>
        </w:rPr>
      </w:pPr>
      <w:r>
        <w:rPr>
          <w:lang w:val="sr-Cyrl-CS"/>
        </w:rPr>
        <w:t>Уговор број: 1237-2020-29 од 01</w:t>
      </w:r>
      <w:r w:rsidR="00456FD2" w:rsidRPr="00456FD2">
        <w:rPr>
          <w:lang w:val="sr-Cyrl-CS"/>
        </w:rPr>
        <w:t>.</w:t>
      </w:r>
      <w:r>
        <w:rPr>
          <w:lang w:val="sr-Latn-RS"/>
        </w:rPr>
        <w:t>03</w:t>
      </w:r>
      <w:r>
        <w:rPr>
          <w:lang w:val="sr-Cyrl-CS"/>
        </w:rPr>
        <w:t>.2021</w:t>
      </w:r>
      <w:r w:rsidR="00456FD2" w:rsidRPr="00456FD2">
        <w:rPr>
          <w:lang w:val="sr-Cyrl-CS"/>
        </w:rPr>
        <w:t xml:space="preserve">. године, </w:t>
      </w:r>
    </w:p>
    <w:p w:rsidR="00456FD2" w:rsidRPr="00456FD2" w:rsidRDefault="00782BC6" w:rsidP="00456FD2">
      <w:pPr>
        <w:jc w:val="both"/>
        <w:rPr>
          <w:lang w:val="sr-Cyrl-CS"/>
        </w:rPr>
      </w:pPr>
      <w:r w:rsidRPr="00782BC6">
        <w:rPr>
          <w:lang w:val="sr-Cyrl-CS"/>
        </w:rPr>
        <w:t>44.940,00</w:t>
      </w:r>
      <w:r>
        <w:rPr>
          <w:lang w:val="sr-Cyrl-CS"/>
        </w:rPr>
        <w:t xml:space="preserve"> </w:t>
      </w:r>
      <w:r w:rsidR="00456FD2" w:rsidRPr="00456FD2">
        <w:rPr>
          <w:lang w:val="sr-Cyrl-CS"/>
        </w:rPr>
        <w:t xml:space="preserve">динара без ПДВ-а, односно </w:t>
      </w:r>
      <w:r w:rsidRPr="00782BC6">
        <w:rPr>
          <w:lang w:val="sr-Cyrl-CS"/>
        </w:rPr>
        <w:t>49.434,00</w:t>
      </w:r>
      <w:r>
        <w:rPr>
          <w:lang w:val="sr-Cyrl-CS"/>
        </w:rPr>
        <w:t xml:space="preserve"> </w:t>
      </w:r>
      <w:r w:rsidR="00456FD2" w:rsidRPr="00456FD2">
        <w:rPr>
          <w:lang w:val="sr-Cyrl-CS"/>
        </w:rPr>
        <w:t>динара са ПДВ-ом.</w:t>
      </w:r>
    </w:p>
    <w:p w:rsidR="00A17460" w:rsidRDefault="00456FD2" w:rsidP="00456FD2">
      <w:pPr>
        <w:jc w:val="both"/>
        <w:rPr>
          <w:lang w:val="sr-Cyrl-CS"/>
        </w:rPr>
      </w:pPr>
      <w:r w:rsidRPr="00456FD2">
        <w:rPr>
          <w:lang w:val="sr-Cyrl-CS"/>
        </w:rPr>
        <w:t xml:space="preserve">Уговор додељен понуђачу </w:t>
      </w:r>
      <w:r w:rsidR="00782BC6" w:rsidRPr="00782BC6">
        <w:rPr>
          <w:lang w:val="sr-Cyrl-CS"/>
        </w:rPr>
        <w:t>AMICUS SRB d.o.o.</w:t>
      </w:r>
      <w:r w:rsidR="00782BC6">
        <w:rPr>
          <w:lang w:val="sr-Cyrl-CS"/>
        </w:rPr>
        <w:t xml:space="preserve"> Београд.</w:t>
      </w:r>
    </w:p>
    <w:p w:rsidR="00A17460" w:rsidRDefault="00A17460" w:rsidP="009F2A6A">
      <w:pPr>
        <w:jc w:val="both"/>
        <w:rPr>
          <w:lang w:val="sr-Cyrl-CS"/>
        </w:rPr>
      </w:pPr>
    </w:p>
    <w:p w:rsidR="00456FD2" w:rsidRPr="00456FD2" w:rsidRDefault="00782BC6" w:rsidP="00456FD2">
      <w:pPr>
        <w:jc w:val="both"/>
        <w:rPr>
          <w:lang w:val="sr-Cyrl-CS"/>
        </w:rPr>
      </w:pPr>
      <w:r>
        <w:rPr>
          <w:lang w:val="sr-Cyrl-CS"/>
        </w:rPr>
        <w:t>Уговор број: 1237-2020-30 од 01</w:t>
      </w:r>
      <w:r w:rsidR="00456FD2" w:rsidRPr="00456FD2">
        <w:rPr>
          <w:lang w:val="sr-Cyrl-CS"/>
        </w:rPr>
        <w:t>.</w:t>
      </w:r>
      <w:r>
        <w:rPr>
          <w:lang w:val="sr-Latn-RS"/>
        </w:rPr>
        <w:t>03</w:t>
      </w:r>
      <w:r>
        <w:rPr>
          <w:lang w:val="sr-Cyrl-CS"/>
        </w:rPr>
        <w:t>.2021</w:t>
      </w:r>
      <w:r w:rsidR="00456FD2" w:rsidRPr="00456FD2">
        <w:rPr>
          <w:lang w:val="sr-Cyrl-CS"/>
        </w:rPr>
        <w:t xml:space="preserve">. године, </w:t>
      </w:r>
    </w:p>
    <w:p w:rsidR="00456FD2" w:rsidRPr="00456FD2" w:rsidRDefault="00782BC6" w:rsidP="00456FD2">
      <w:pPr>
        <w:jc w:val="both"/>
        <w:rPr>
          <w:lang w:val="sr-Cyrl-CS"/>
        </w:rPr>
      </w:pPr>
      <w:r w:rsidRPr="00782BC6">
        <w:rPr>
          <w:lang w:val="sr-Cyrl-CS"/>
        </w:rPr>
        <w:t>1.004.878,00</w:t>
      </w:r>
      <w:r>
        <w:rPr>
          <w:lang w:val="sr-Cyrl-CS"/>
        </w:rPr>
        <w:t xml:space="preserve"> </w:t>
      </w:r>
      <w:r w:rsidR="00456FD2" w:rsidRPr="00456FD2">
        <w:rPr>
          <w:lang w:val="sr-Cyrl-CS"/>
        </w:rPr>
        <w:t xml:space="preserve">динара без ПДВ-а, односно </w:t>
      </w:r>
      <w:r w:rsidRPr="00782BC6">
        <w:rPr>
          <w:lang w:val="sr-Cyrl-CS"/>
        </w:rPr>
        <w:t>1.105.365,80</w:t>
      </w:r>
      <w:r>
        <w:rPr>
          <w:lang w:val="sr-Cyrl-CS"/>
        </w:rPr>
        <w:t xml:space="preserve"> </w:t>
      </w:r>
      <w:r w:rsidR="00456FD2" w:rsidRPr="00456FD2">
        <w:rPr>
          <w:lang w:val="sr-Cyrl-CS"/>
        </w:rPr>
        <w:t>динара са ПДВ-ом.</w:t>
      </w:r>
    </w:p>
    <w:p w:rsidR="00456FD2" w:rsidRDefault="00456FD2" w:rsidP="00456FD2">
      <w:pPr>
        <w:jc w:val="both"/>
        <w:rPr>
          <w:lang w:val="sr-Cyrl-CS"/>
        </w:rPr>
      </w:pPr>
      <w:r w:rsidRPr="00456FD2">
        <w:rPr>
          <w:lang w:val="sr-Cyrl-CS"/>
        </w:rPr>
        <w:t xml:space="preserve">Уговор додељен понуђачу </w:t>
      </w:r>
      <w:r w:rsidR="00782BC6" w:rsidRPr="00782BC6">
        <w:rPr>
          <w:lang w:val="sr-Cyrl-CS"/>
        </w:rPr>
        <w:t>Vega d.o.o. Valjevo.</w:t>
      </w:r>
    </w:p>
    <w:p w:rsidR="00782BC6" w:rsidRDefault="00782BC6" w:rsidP="00456FD2">
      <w:pPr>
        <w:jc w:val="both"/>
        <w:rPr>
          <w:lang w:val="sr-Cyrl-CS"/>
        </w:rPr>
      </w:pPr>
    </w:p>
    <w:p w:rsidR="00456FD2" w:rsidRPr="00456FD2" w:rsidRDefault="00782BC6" w:rsidP="00456FD2">
      <w:pPr>
        <w:jc w:val="both"/>
        <w:rPr>
          <w:lang w:val="sr-Cyrl-CS"/>
        </w:rPr>
      </w:pPr>
      <w:r>
        <w:rPr>
          <w:lang w:val="sr-Cyrl-CS"/>
        </w:rPr>
        <w:t>Уговор број: 1237-2020-31 од 01.03.2021</w:t>
      </w:r>
      <w:r w:rsidR="00456FD2" w:rsidRPr="00456FD2">
        <w:rPr>
          <w:lang w:val="sr-Cyrl-CS"/>
        </w:rPr>
        <w:t xml:space="preserve">. године, </w:t>
      </w:r>
    </w:p>
    <w:p w:rsidR="00456FD2" w:rsidRPr="00456FD2" w:rsidRDefault="00782BC6" w:rsidP="00456FD2">
      <w:pPr>
        <w:jc w:val="both"/>
        <w:rPr>
          <w:lang w:val="sr-Cyrl-CS"/>
        </w:rPr>
      </w:pPr>
      <w:r w:rsidRPr="00782BC6">
        <w:rPr>
          <w:lang w:val="sr-Cyrl-CS"/>
        </w:rPr>
        <w:t>32.120,00</w:t>
      </w:r>
      <w:r>
        <w:rPr>
          <w:lang w:val="sr-Cyrl-CS"/>
        </w:rPr>
        <w:t xml:space="preserve"> </w:t>
      </w:r>
      <w:r w:rsidR="00456FD2" w:rsidRPr="00456FD2">
        <w:rPr>
          <w:lang w:val="sr-Cyrl-CS"/>
        </w:rPr>
        <w:t xml:space="preserve">динара без ПДВ-а, односно </w:t>
      </w:r>
      <w:r w:rsidRPr="00782BC6">
        <w:rPr>
          <w:lang w:val="sr-Cyrl-CS"/>
        </w:rPr>
        <w:t>35.332,00</w:t>
      </w:r>
      <w:r>
        <w:rPr>
          <w:lang w:val="sr-Cyrl-CS"/>
        </w:rPr>
        <w:t xml:space="preserve"> </w:t>
      </w:r>
      <w:r w:rsidR="00456FD2" w:rsidRPr="00456FD2">
        <w:rPr>
          <w:lang w:val="sr-Cyrl-CS"/>
        </w:rPr>
        <w:t>динара са ПДВ-ом.</w:t>
      </w:r>
    </w:p>
    <w:p w:rsidR="00456FD2" w:rsidRDefault="00456FD2" w:rsidP="00456FD2">
      <w:pPr>
        <w:jc w:val="both"/>
        <w:rPr>
          <w:lang w:val="sr-Cyrl-CS"/>
        </w:rPr>
      </w:pPr>
      <w:r w:rsidRPr="00456FD2">
        <w:rPr>
          <w:lang w:val="sr-Cyrl-CS"/>
        </w:rPr>
        <w:t xml:space="preserve">Уговор додељен понуђачу </w:t>
      </w:r>
      <w:r w:rsidR="00782BC6" w:rsidRPr="00782BC6">
        <w:rPr>
          <w:lang w:val="sr-Cyrl-CS"/>
        </w:rPr>
        <w:t>Phoenix Pharma d.o.o. Београд.</w:t>
      </w:r>
    </w:p>
    <w:p w:rsidR="00456FD2" w:rsidRDefault="00456FD2" w:rsidP="00456FD2">
      <w:pPr>
        <w:jc w:val="both"/>
        <w:rPr>
          <w:lang w:val="sr-Cyrl-CS"/>
        </w:rPr>
      </w:pPr>
    </w:p>
    <w:p w:rsidR="00BC0FDA" w:rsidRDefault="00BC0FDA" w:rsidP="007C1F26">
      <w:pPr>
        <w:jc w:val="both"/>
        <w:rPr>
          <w:color w:val="FF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5. </w:t>
      </w:r>
      <w:r w:rsidRPr="003658C5">
        <w:rPr>
          <w:b/>
          <w:color w:val="000000"/>
        </w:rPr>
        <w:t>Критеријум за доделу уговора:</w:t>
      </w:r>
    </w:p>
    <w:p w:rsidR="00E95710" w:rsidRPr="003658C5" w:rsidRDefault="00E95710" w:rsidP="008B16B1">
      <w:pPr>
        <w:jc w:val="both"/>
        <w:rPr>
          <w:iCs/>
          <w:lang w:val="sr-Cyrl-CS"/>
        </w:rPr>
      </w:pPr>
      <w:r w:rsidRPr="003658C5">
        <w:t xml:space="preserve">Избор најповољније понуде ће се извршити применом критеријума </w:t>
      </w:r>
      <w:r w:rsidRPr="003658C5">
        <w:rPr>
          <w:b/>
          <w:bCs/>
        </w:rPr>
        <w:t xml:space="preserve">„Најнижа понуђена цена“. </w:t>
      </w:r>
    </w:p>
    <w:p w:rsidR="005D6EFF" w:rsidRPr="003658C5" w:rsidRDefault="005D6EFF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053666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6. </w:t>
      </w:r>
      <w:r w:rsidRPr="003658C5">
        <w:rPr>
          <w:b/>
          <w:color w:val="000000"/>
        </w:rPr>
        <w:t>Број</w:t>
      </w:r>
      <w:r w:rsidRPr="003658C5">
        <w:rPr>
          <w:b/>
          <w:color w:val="000000"/>
          <w:spacing w:val="-4"/>
        </w:rPr>
        <w:t xml:space="preserve"> </w:t>
      </w:r>
      <w:r w:rsidRPr="003658C5">
        <w:rPr>
          <w:b/>
          <w:color w:val="000000"/>
        </w:rPr>
        <w:t>примљених понуда:</w:t>
      </w:r>
      <w:r w:rsidRPr="003658C5">
        <w:rPr>
          <w:b/>
          <w:color w:val="000000"/>
          <w:lang w:val="sr-Cyrl-CS"/>
        </w:rPr>
        <w:t xml:space="preserve"> </w:t>
      </w:r>
    </w:p>
    <w:p w:rsidR="0073644A" w:rsidRPr="003658C5" w:rsidRDefault="006C6192" w:rsidP="008B16B1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>Један</w:t>
      </w:r>
      <w:r w:rsidR="00644A47" w:rsidRPr="003658C5">
        <w:rPr>
          <w:b/>
          <w:color w:val="000000"/>
          <w:lang w:val="sr-Cyrl-CS"/>
        </w:rPr>
        <w:t xml:space="preserve"> </w:t>
      </w:r>
      <w:r w:rsidR="0073644A" w:rsidRPr="003658C5">
        <w:rPr>
          <w:color w:val="000000"/>
          <w:lang w:val="sr-Latn-CS"/>
        </w:rPr>
        <w:t>понуђач</w:t>
      </w:r>
      <w:r w:rsidR="002F485B" w:rsidRPr="003658C5">
        <w:rPr>
          <w:color w:val="000000"/>
          <w:lang w:val="sr-Latn-CS"/>
        </w:rPr>
        <w:t xml:space="preserve"> је конкуриса</w:t>
      </w:r>
      <w:r w:rsidR="00D93ED1" w:rsidRPr="003658C5">
        <w:rPr>
          <w:color w:val="000000"/>
          <w:lang w:val="sr-Cyrl-CS"/>
        </w:rPr>
        <w:t>о</w:t>
      </w:r>
      <w:r w:rsidR="0073644A" w:rsidRPr="003658C5">
        <w:rPr>
          <w:color w:val="000000"/>
          <w:lang w:val="sr-Latn-CS"/>
        </w:rPr>
        <w:t xml:space="preserve"> у поступку </w:t>
      </w:r>
      <w:r w:rsidR="00082C31" w:rsidRPr="003658C5">
        <w:rPr>
          <w:color w:val="000000"/>
          <w:lang w:val="sr-Cyrl-CS"/>
        </w:rPr>
        <w:t xml:space="preserve">сваке </w:t>
      </w:r>
      <w:r w:rsidR="00D93ED1" w:rsidRPr="003658C5">
        <w:rPr>
          <w:color w:val="000000"/>
          <w:lang w:val="sr-Cyrl-CS"/>
        </w:rPr>
        <w:t xml:space="preserve">појединачне </w:t>
      </w:r>
      <w:r w:rsidR="0073644A" w:rsidRPr="003658C5">
        <w:rPr>
          <w:color w:val="000000"/>
          <w:lang w:val="sr-Latn-CS"/>
        </w:rPr>
        <w:t>набавке</w:t>
      </w:r>
      <w:r w:rsidR="001760FA">
        <w:rPr>
          <w:color w:val="000000"/>
          <w:lang w:val="sr-Latn-CS"/>
        </w:rPr>
        <w:t>.</w:t>
      </w:r>
      <w:r w:rsidR="0073644A" w:rsidRPr="003658C5">
        <w:rPr>
          <w:color w:val="000000"/>
          <w:lang w:val="sr-Cyrl-CS"/>
        </w:rPr>
        <w:t xml:space="preserve"> </w:t>
      </w:r>
    </w:p>
    <w:p w:rsidR="00F001B0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7. Највиша и најнижа понуђена цена:</w:t>
      </w:r>
    </w:p>
    <w:p w:rsidR="00255C98" w:rsidRPr="00F001B0" w:rsidRDefault="007D6F4B" w:rsidP="00F001B0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 w:rsidR="003F739D"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 w:rsidR="003F739D"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 w:rsidR="003F739D"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 w:rsidR="003F739D"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 w:rsidR="003F739D"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DD6F10" w:rsidRDefault="00DD6F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Latn-CS"/>
        </w:rPr>
      </w:pPr>
      <w:r w:rsidRPr="003658C5">
        <w:rPr>
          <w:b/>
          <w:color w:val="000000"/>
          <w:lang w:val="sr-Cyrl-CS"/>
        </w:rPr>
        <w:t>8. Највиша и најнижа понуђена цена код прихватљивих понуда:</w:t>
      </w:r>
    </w:p>
    <w:p w:rsidR="003F739D" w:rsidRPr="003658C5" w:rsidRDefault="003F739D" w:rsidP="003F739D">
      <w:pPr>
        <w:jc w:val="both"/>
        <w:rPr>
          <w:b/>
          <w:lang w:val="sr-Cyrl-CS"/>
        </w:rPr>
      </w:pPr>
      <w:r w:rsidRPr="003658C5">
        <w:rPr>
          <w:color w:val="000000"/>
          <w:lang w:val="sr-Cyrl-CS"/>
        </w:rPr>
        <w:t xml:space="preserve">Обзиром да је конкурисао </w:t>
      </w:r>
      <w:r>
        <w:rPr>
          <w:color w:val="000000"/>
          <w:lang w:val="sr-Cyrl-CS"/>
        </w:rPr>
        <w:t xml:space="preserve">само један </w:t>
      </w:r>
      <w:r w:rsidRPr="003658C5">
        <w:rPr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за сваку од појединачних партија </w:t>
      </w:r>
      <w:r w:rsidRPr="003658C5">
        <w:rPr>
          <w:color w:val="000000"/>
          <w:lang w:val="sr-Cyrl-CS"/>
        </w:rPr>
        <w:t xml:space="preserve"> </w:t>
      </w:r>
      <w:r w:rsidRPr="003658C5">
        <w:rPr>
          <w:iCs/>
          <w:lang w:val="sr-Cyrl-CS"/>
        </w:rPr>
        <w:t>понуђен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цен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</w:t>
      </w:r>
      <w:r>
        <w:rPr>
          <w:iCs/>
          <w:lang w:val="sr-Cyrl-CS"/>
        </w:rPr>
        <w:t>наведених</w:t>
      </w:r>
      <w:r w:rsidRPr="003658C5">
        <w:rPr>
          <w:iCs/>
          <w:lang w:val="sr-Cyrl-CS"/>
        </w:rPr>
        <w:t xml:space="preserve"> понуђача </w:t>
      </w:r>
      <w:r>
        <w:rPr>
          <w:iCs/>
          <w:lang w:val="sr-Cyrl-CS"/>
        </w:rPr>
        <w:t>су</w:t>
      </w:r>
      <w:r w:rsidRPr="003658C5">
        <w:rPr>
          <w:iCs/>
          <w:lang w:val="sr-Cyrl-CS"/>
        </w:rPr>
        <w:t xml:space="preserve"> истовремено и највиш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 xml:space="preserve"> и најниж</w:t>
      </w:r>
      <w:r>
        <w:rPr>
          <w:iCs/>
          <w:lang w:val="sr-Cyrl-CS"/>
        </w:rPr>
        <w:t>е</w:t>
      </w:r>
      <w:r w:rsidRPr="003658C5">
        <w:rPr>
          <w:iCs/>
          <w:lang w:val="sr-Cyrl-CS"/>
        </w:rPr>
        <w:t>;</w:t>
      </w:r>
    </w:p>
    <w:p w:rsidR="00A0095C" w:rsidRDefault="00A0095C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9. Део или вредност уговора који ће се извршити преко подизвођача:</w:t>
      </w:r>
    </w:p>
    <w:p w:rsidR="00E1005D" w:rsidRPr="00AB57C9" w:rsidRDefault="00E95710" w:rsidP="009F2A6A">
      <w:pPr>
        <w:jc w:val="both"/>
        <w:rPr>
          <w:lang w:val="sr-Latn-RS"/>
        </w:rPr>
      </w:pPr>
      <w:r w:rsidRPr="003658C5">
        <w:rPr>
          <w:lang w:val="sr-Cyrl-CS"/>
        </w:rPr>
        <w:t>Понуђач</w:t>
      </w:r>
      <w:r w:rsidR="003F739D">
        <w:rPr>
          <w:lang w:val="sr-Cyrl-CS"/>
        </w:rPr>
        <w:t>и</w:t>
      </w:r>
      <w:r w:rsidR="001760FA">
        <w:t xml:space="preserve"> </w:t>
      </w:r>
      <w:r w:rsidR="00FF07D1" w:rsidRPr="00FF07D1">
        <w:t>Vega d.o.o. Valjevo</w:t>
      </w:r>
      <w:r w:rsidR="00FF07D1">
        <w:rPr>
          <w:lang w:val="sr-Cyrl-RS"/>
        </w:rPr>
        <w:t xml:space="preserve">, </w:t>
      </w:r>
      <w:r w:rsidR="00E1005D" w:rsidRPr="00E1005D">
        <w:rPr>
          <w:lang w:val="sr-Cyrl-RS"/>
        </w:rPr>
        <w:t>PFIZER  SRB d.o.o. Београд</w:t>
      </w:r>
      <w:r w:rsidR="00456FD2">
        <w:rPr>
          <w:lang w:val="sr-Latn-RS"/>
        </w:rPr>
        <w:t xml:space="preserve">, </w:t>
      </w:r>
      <w:r w:rsidR="00456FD2" w:rsidRPr="00456FD2">
        <w:rPr>
          <w:lang w:val="sr-Latn-RS"/>
        </w:rPr>
        <w:t>Farmalogist d.o.o. Beograd</w:t>
      </w:r>
      <w:r w:rsidR="00456FD2">
        <w:rPr>
          <w:lang w:val="sr-Latn-RS"/>
        </w:rPr>
        <w:t>,</w:t>
      </w:r>
      <w:r w:rsidR="00A001AF" w:rsidRPr="00A001AF">
        <w:t xml:space="preserve"> </w:t>
      </w:r>
      <w:r w:rsidR="00A001AF" w:rsidRPr="00A001AF">
        <w:rPr>
          <w:lang w:val="sr-Latn-RS"/>
        </w:rPr>
        <w:t>Phoenix Pharma d.o.o. Београд</w:t>
      </w:r>
    </w:p>
    <w:p w:rsidR="00B3212E" w:rsidRPr="00456FD2" w:rsidRDefault="00394CCB" w:rsidP="008B16B1">
      <w:pPr>
        <w:jc w:val="both"/>
        <w:rPr>
          <w:lang w:val="sr-Latn-RS"/>
        </w:rPr>
      </w:pPr>
      <w:r w:rsidRPr="00394CCB">
        <w:t xml:space="preserve"> </w:t>
      </w:r>
    </w:p>
    <w:p w:rsidR="00E95710" w:rsidRDefault="00E95710" w:rsidP="008B16B1">
      <w:pPr>
        <w:jc w:val="both"/>
        <w:rPr>
          <w:lang w:val="sr-Cyrl-CS"/>
        </w:rPr>
      </w:pPr>
      <w:r w:rsidRPr="003658C5">
        <w:rPr>
          <w:b/>
          <w:color w:val="000000"/>
          <w:lang w:val="sr-Cyrl-CS"/>
        </w:rPr>
        <w:t xml:space="preserve">10. </w:t>
      </w:r>
      <w:r w:rsidRPr="003658C5">
        <w:rPr>
          <w:b/>
          <w:color w:val="000000"/>
        </w:rPr>
        <w:t>Датум</w:t>
      </w:r>
      <w:r w:rsidRPr="003658C5">
        <w:rPr>
          <w:b/>
          <w:color w:val="000000"/>
          <w:spacing w:val="-6"/>
        </w:rPr>
        <w:t xml:space="preserve"> </w:t>
      </w:r>
      <w:r w:rsidRPr="003658C5">
        <w:rPr>
          <w:b/>
          <w:color w:val="000000"/>
        </w:rPr>
        <w:t xml:space="preserve">доношења одлуке </w:t>
      </w:r>
      <w:r w:rsidR="0073644A" w:rsidRPr="003658C5">
        <w:rPr>
          <w:b/>
          <w:color w:val="000000"/>
        </w:rPr>
        <w:t>о</w:t>
      </w:r>
      <w:r w:rsidR="003E66E9" w:rsidRPr="003658C5">
        <w:rPr>
          <w:b/>
          <w:color w:val="000000"/>
          <w:lang w:val="sr-Cyrl-CS"/>
        </w:rPr>
        <w:t xml:space="preserve"> </w:t>
      </w:r>
      <w:r w:rsidR="0077125F" w:rsidRPr="003658C5">
        <w:rPr>
          <w:b/>
          <w:color w:val="000000"/>
          <w:lang w:val="sr-Cyrl-CS"/>
        </w:rPr>
        <w:t xml:space="preserve">закључењу оквирног </w:t>
      </w:r>
      <w:r w:rsidR="0077125F" w:rsidRPr="00344495">
        <w:rPr>
          <w:b/>
          <w:lang w:val="sr-Cyrl-CS"/>
        </w:rPr>
        <w:t>споразума</w:t>
      </w:r>
      <w:r w:rsidRPr="00344495">
        <w:rPr>
          <w:b/>
        </w:rPr>
        <w:t>:</w:t>
      </w:r>
      <w:r w:rsidR="00D93ED1" w:rsidRPr="00344495">
        <w:rPr>
          <w:lang w:val="sr-Cyrl-CS"/>
        </w:rPr>
        <w:t xml:space="preserve"> </w:t>
      </w:r>
      <w:r w:rsidR="00B77B0B">
        <w:rPr>
          <w:lang w:val="sr-Latn-RS"/>
        </w:rPr>
        <w:t>23</w:t>
      </w:r>
      <w:r w:rsidR="00722826">
        <w:rPr>
          <w:lang w:val="sr-Cyrl-CS"/>
        </w:rPr>
        <w:t>.0</w:t>
      </w:r>
      <w:r w:rsidR="00B77B0B">
        <w:rPr>
          <w:lang w:val="sr-Latn-RS"/>
        </w:rPr>
        <w:t>3</w:t>
      </w:r>
      <w:r w:rsidR="00722826">
        <w:rPr>
          <w:lang w:val="sr-Cyrl-CS"/>
        </w:rPr>
        <w:t>.2020 године.</w:t>
      </w:r>
    </w:p>
    <w:p w:rsidR="00F56A87" w:rsidRPr="003658C5" w:rsidRDefault="00F56A87" w:rsidP="008B16B1">
      <w:pPr>
        <w:jc w:val="both"/>
        <w:rPr>
          <w:color w:val="000000"/>
          <w:lang w:val="sr-Cyrl-CS"/>
        </w:rPr>
      </w:pPr>
    </w:p>
    <w:p w:rsidR="007B4E9A" w:rsidRDefault="00E95710" w:rsidP="008B16B1">
      <w:pPr>
        <w:jc w:val="both"/>
      </w:pPr>
      <w:r w:rsidRPr="003658C5">
        <w:rPr>
          <w:b/>
          <w:lang w:val="sr-Cyrl-CS"/>
        </w:rPr>
        <w:t>11. Датум</w:t>
      </w:r>
      <w:r w:rsidR="00053666" w:rsidRPr="003658C5">
        <w:rPr>
          <w:b/>
          <w:lang w:val="sr-Cyrl-CS"/>
        </w:rPr>
        <w:t>и</w:t>
      </w:r>
      <w:r w:rsidRPr="003658C5">
        <w:rPr>
          <w:b/>
          <w:lang w:val="sr-Cyrl-CS"/>
        </w:rPr>
        <w:t xml:space="preserve"> закључења уговора:</w:t>
      </w:r>
      <w:r w:rsidRPr="003658C5">
        <w:rPr>
          <w:lang w:val="sr-Cyrl-CS"/>
        </w:rPr>
        <w:t xml:space="preserve"> </w:t>
      </w:r>
    </w:p>
    <w:p w:rsidR="00FF07D1" w:rsidRDefault="00FF07D1" w:rsidP="008B16B1">
      <w:pPr>
        <w:jc w:val="both"/>
        <w:rPr>
          <w:lang w:val="sr-Cyrl-CS"/>
        </w:rPr>
      </w:pPr>
      <w:r w:rsidRPr="00FF07D1">
        <w:rPr>
          <w:lang w:val="sr-Cyrl-CS"/>
        </w:rPr>
        <w:t xml:space="preserve">Уговор број: </w:t>
      </w:r>
      <w:r>
        <w:rPr>
          <w:lang w:val="sr-Latn-RS"/>
        </w:rPr>
        <w:t>1237</w:t>
      </w:r>
      <w:r w:rsidRPr="00FF07D1">
        <w:rPr>
          <w:lang w:val="sr-Cyrl-CS"/>
        </w:rPr>
        <w:t>-2020-</w:t>
      </w:r>
      <w:r w:rsidR="00782BC6">
        <w:rPr>
          <w:lang w:val="sr-Latn-RS"/>
        </w:rPr>
        <w:t>26</w:t>
      </w:r>
      <w:r w:rsidR="00782BC6">
        <w:rPr>
          <w:lang w:val="sr-Cyrl-CS"/>
        </w:rPr>
        <w:t xml:space="preserve"> од 01</w:t>
      </w:r>
      <w:r w:rsidRPr="00FF07D1">
        <w:rPr>
          <w:lang w:val="sr-Cyrl-CS"/>
        </w:rPr>
        <w:t>.</w:t>
      </w:r>
      <w:r w:rsidR="00782BC6">
        <w:rPr>
          <w:lang w:val="sr-Cyrl-CS"/>
        </w:rPr>
        <w:t>03.2021. године, закључен дана 04.03.2021</w:t>
      </w:r>
      <w:r w:rsidRPr="00FF07D1">
        <w:rPr>
          <w:lang w:val="sr-Cyrl-CS"/>
        </w:rPr>
        <w:t>. године;</w:t>
      </w:r>
    </w:p>
    <w:p w:rsidR="00A17460" w:rsidRDefault="00782BC6" w:rsidP="008B16B1">
      <w:pPr>
        <w:jc w:val="both"/>
        <w:rPr>
          <w:lang w:val="sr-Cyrl-CS"/>
        </w:rPr>
      </w:pPr>
      <w:r>
        <w:rPr>
          <w:lang w:val="sr-Cyrl-CS"/>
        </w:rPr>
        <w:t>Уговор број: 1237-2020-27</w:t>
      </w:r>
      <w:r w:rsidR="00E1005D" w:rsidRPr="00E1005D">
        <w:rPr>
          <w:lang w:val="sr-Cyrl-CS"/>
        </w:rPr>
        <w:t xml:space="preserve"> од </w:t>
      </w:r>
      <w:r>
        <w:rPr>
          <w:lang w:val="sr-Latn-RS"/>
        </w:rPr>
        <w:t>01</w:t>
      </w:r>
      <w:r>
        <w:rPr>
          <w:lang w:val="sr-Cyrl-CS"/>
        </w:rPr>
        <w:t>.03.2021</w:t>
      </w:r>
      <w:r w:rsidR="00E1005D" w:rsidRPr="00E1005D">
        <w:rPr>
          <w:lang w:val="sr-Cyrl-CS"/>
        </w:rPr>
        <w:t xml:space="preserve">. године, закључен дана </w:t>
      </w:r>
      <w:r>
        <w:rPr>
          <w:lang w:val="sr-Cyrl-CS"/>
        </w:rPr>
        <w:t>09.03.2021</w:t>
      </w:r>
      <w:r w:rsidR="00E1005D" w:rsidRPr="00E1005D">
        <w:rPr>
          <w:lang w:val="sr-Cyrl-CS"/>
        </w:rPr>
        <w:t>. године;</w:t>
      </w:r>
    </w:p>
    <w:p w:rsidR="00A17460" w:rsidRDefault="00456FD2" w:rsidP="008B16B1">
      <w:pPr>
        <w:jc w:val="both"/>
        <w:rPr>
          <w:lang w:val="sr-Cyrl-CS"/>
        </w:rPr>
      </w:pPr>
      <w:r w:rsidRPr="00456FD2">
        <w:rPr>
          <w:lang w:val="sr-Cyrl-CS"/>
        </w:rPr>
        <w:t>Угово</w:t>
      </w:r>
      <w:r w:rsidR="00782BC6">
        <w:rPr>
          <w:lang w:val="sr-Cyrl-CS"/>
        </w:rPr>
        <w:t>р број: 1237-2020-28 од 01.03.2021</w:t>
      </w:r>
      <w:r w:rsidRPr="00456FD2">
        <w:rPr>
          <w:lang w:val="sr-Cyrl-CS"/>
        </w:rPr>
        <w:t>. године, закључен дана</w:t>
      </w:r>
      <w:r w:rsidR="00782BC6">
        <w:rPr>
          <w:lang w:val="sr-Latn-RS"/>
        </w:rPr>
        <w:t xml:space="preserve"> 04</w:t>
      </w:r>
      <w:r w:rsidR="00782BC6">
        <w:rPr>
          <w:lang w:val="sr-Cyrl-CS"/>
        </w:rPr>
        <w:t>.03.2021</w:t>
      </w:r>
      <w:r w:rsidRPr="00456FD2">
        <w:rPr>
          <w:lang w:val="sr-Cyrl-CS"/>
        </w:rPr>
        <w:t>. године;</w:t>
      </w:r>
    </w:p>
    <w:p w:rsidR="00A17460" w:rsidRDefault="00782BC6" w:rsidP="008B16B1">
      <w:pPr>
        <w:jc w:val="both"/>
        <w:rPr>
          <w:lang w:val="sr-Cyrl-CS"/>
        </w:rPr>
      </w:pPr>
      <w:r>
        <w:rPr>
          <w:lang w:val="sr-Cyrl-CS"/>
        </w:rPr>
        <w:t>Уговор број: 1237-2020-29 од 01.03.2021</w:t>
      </w:r>
      <w:r w:rsidR="00456FD2" w:rsidRPr="00456FD2">
        <w:rPr>
          <w:lang w:val="sr-Cyrl-CS"/>
        </w:rPr>
        <w:t xml:space="preserve">. године, закључен дана </w:t>
      </w:r>
      <w:r>
        <w:rPr>
          <w:lang w:val="sr-Latn-RS"/>
        </w:rPr>
        <w:t>04</w:t>
      </w:r>
      <w:r>
        <w:rPr>
          <w:lang w:val="sr-Cyrl-CS"/>
        </w:rPr>
        <w:t>.03.2021</w:t>
      </w:r>
      <w:r w:rsidR="00456FD2" w:rsidRPr="00456FD2">
        <w:rPr>
          <w:lang w:val="sr-Cyrl-CS"/>
        </w:rPr>
        <w:t>. године;</w:t>
      </w:r>
    </w:p>
    <w:p w:rsidR="00E1005D" w:rsidRDefault="00782BC6" w:rsidP="008B16B1">
      <w:pPr>
        <w:jc w:val="both"/>
        <w:rPr>
          <w:lang w:val="sr-Cyrl-CS"/>
        </w:rPr>
      </w:pPr>
      <w:r>
        <w:rPr>
          <w:lang w:val="sr-Cyrl-CS"/>
        </w:rPr>
        <w:t>Уговор број: 1237-2020-30 од 01.03.2021</w:t>
      </w:r>
      <w:r w:rsidR="00456FD2" w:rsidRPr="00456FD2">
        <w:rPr>
          <w:lang w:val="sr-Cyrl-CS"/>
        </w:rPr>
        <w:t xml:space="preserve">. године, закључен дана </w:t>
      </w:r>
      <w:r w:rsidR="0016367F">
        <w:rPr>
          <w:lang w:val="sr-Latn-RS"/>
        </w:rPr>
        <w:t>01</w:t>
      </w:r>
      <w:r>
        <w:rPr>
          <w:lang w:val="sr-Cyrl-CS"/>
        </w:rPr>
        <w:t>.03.2021</w:t>
      </w:r>
      <w:r w:rsidR="00456FD2" w:rsidRPr="00456FD2">
        <w:rPr>
          <w:lang w:val="sr-Cyrl-CS"/>
        </w:rPr>
        <w:t>. године;</w:t>
      </w:r>
    </w:p>
    <w:p w:rsidR="00456FD2" w:rsidRDefault="00782BC6" w:rsidP="008B16B1">
      <w:pPr>
        <w:jc w:val="both"/>
        <w:rPr>
          <w:lang w:val="sr-Cyrl-CS"/>
        </w:rPr>
      </w:pPr>
      <w:r>
        <w:rPr>
          <w:lang w:val="sr-Cyrl-CS"/>
        </w:rPr>
        <w:t>Уговор број: 1237-2020-31 од 01.03.2021</w:t>
      </w:r>
      <w:r w:rsidR="00456FD2" w:rsidRPr="00456FD2">
        <w:rPr>
          <w:lang w:val="sr-Cyrl-CS"/>
        </w:rPr>
        <w:t xml:space="preserve">. године, закључен дана </w:t>
      </w:r>
      <w:r w:rsidR="00865734">
        <w:rPr>
          <w:lang w:val="sr-Latn-RS"/>
        </w:rPr>
        <w:t>09</w:t>
      </w:r>
      <w:r>
        <w:rPr>
          <w:lang w:val="sr-Cyrl-CS"/>
        </w:rPr>
        <w:t>.03.2021</w:t>
      </w:r>
      <w:r w:rsidR="00456FD2" w:rsidRPr="00456FD2">
        <w:rPr>
          <w:lang w:val="sr-Cyrl-CS"/>
        </w:rPr>
        <w:t>. године;</w:t>
      </w:r>
    </w:p>
    <w:p w:rsidR="00782BC6" w:rsidRDefault="00782BC6" w:rsidP="008B16B1">
      <w:pPr>
        <w:ind w:right="-2"/>
        <w:jc w:val="both"/>
        <w:rPr>
          <w:b/>
          <w:color w:val="000000"/>
          <w:lang w:val="sr-Cyrl-CS"/>
        </w:rPr>
      </w:pPr>
    </w:p>
    <w:p w:rsidR="007B4E9A" w:rsidRDefault="00E95710" w:rsidP="008B16B1">
      <w:pPr>
        <w:ind w:right="-2"/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12. Основни подаци о добављачу:</w:t>
      </w:r>
      <w:r w:rsidR="00D93ED1" w:rsidRPr="003658C5">
        <w:rPr>
          <w:b/>
          <w:color w:val="000000"/>
          <w:lang w:val="sr-Cyrl-CS"/>
        </w:rPr>
        <w:t xml:space="preserve"> </w:t>
      </w:r>
    </w:p>
    <w:p w:rsidR="00FF07D1" w:rsidRPr="00FF07D1" w:rsidRDefault="00FF07D1" w:rsidP="00FF07D1">
      <w:pPr>
        <w:ind w:right="-2"/>
        <w:jc w:val="both"/>
        <w:rPr>
          <w:color w:val="000000"/>
          <w:lang w:val="sr-Cyrl-CS"/>
        </w:rPr>
      </w:pPr>
      <w:r w:rsidRPr="00FF07D1">
        <w:rPr>
          <w:color w:val="000000"/>
          <w:lang w:val="sr-Cyrl-CS"/>
        </w:rPr>
        <w:t xml:space="preserve">Vega d.o.o., ул. Вука Караџића бр. 41, Ваљево, кога заступа директор </w:t>
      </w:r>
    </w:p>
    <w:p w:rsidR="00FF07D1" w:rsidRPr="00FF07D1" w:rsidRDefault="00FF07D1" w:rsidP="00FF07D1">
      <w:pPr>
        <w:ind w:right="-2"/>
        <w:jc w:val="both"/>
        <w:rPr>
          <w:color w:val="000000"/>
          <w:lang w:val="sr-Cyrl-CS"/>
        </w:rPr>
      </w:pPr>
      <w:r w:rsidRPr="00FF07D1">
        <w:rPr>
          <w:color w:val="000000"/>
          <w:lang w:val="sr-Cyrl-CS"/>
        </w:rPr>
        <w:t>Радомир Младеновић, Матични број: 07666063, ПИБ: 101492908, Број рачуна: 160-    14998-90 који се води код Intesa banke.</w:t>
      </w:r>
    </w:p>
    <w:p w:rsidR="00FF07D1" w:rsidRDefault="00FF07D1" w:rsidP="008B16B1">
      <w:pPr>
        <w:ind w:right="-2"/>
        <w:jc w:val="both"/>
        <w:rPr>
          <w:b/>
          <w:color w:val="000000"/>
          <w:lang w:val="sr-Cyrl-CS"/>
        </w:rPr>
      </w:pPr>
    </w:p>
    <w:p w:rsidR="00E1005D" w:rsidRPr="00383383" w:rsidRDefault="00E1005D" w:rsidP="008B16B1">
      <w:pPr>
        <w:ind w:right="-2"/>
        <w:jc w:val="both"/>
        <w:rPr>
          <w:color w:val="000000"/>
        </w:rPr>
      </w:pPr>
      <w:r w:rsidRPr="00E1005D">
        <w:rPr>
          <w:color w:val="000000"/>
          <w:lang w:val="sr-Cyrl-CS"/>
        </w:rPr>
        <w:t>PFIZER SRB d.o.o., ул. Трешњиног цвета бр. 1/VI, из Београда, кога заступа директор Roberto Rocha, Матични број: 07449330, ПИБ: 100832848, Број рачуна: 205-2056-31 који се води код Комерцијалне банке А.Д. Београд</w:t>
      </w:r>
      <w:r w:rsidR="00383383">
        <w:rPr>
          <w:color w:val="000000"/>
        </w:rPr>
        <w:t>.</w:t>
      </w:r>
    </w:p>
    <w:p w:rsidR="00456FD2" w:rsidRPr="00383383" w:rsidRDefault="00456FD2" w:rsidP="008B16B1">
      <w:pPr>
        <w:ind w:right="-2"/>
        <w:jc w:val="both"/>
        <w:rPr>
          <w:color w:val="000000"/>
        </w:rPr>
      </w:pPr>
    </w:p>
    <w:p w:rsidR="00E1005D" w:rsidRPr="00383383" w:rsidRDefault="00456FD2" w:rsidP="008B16B1">
      <w:pPr>
        <w:ind w:right="-2"/>
        <w:jc w:val="both"/>
        <w:rPr>
          <w:color w:val="000000"/>
        </w:rPr>
      </w:pPr>
      <w:r w:rsidRPr="00456FD2">
        <w:rPr>
          <w:color w:val="000000"/>
          <w:lang w:val="sr-Cyrl-CS"/>
        </w:rPr>
        <w:t xml:space="preserve">Farmalogist d.o.o., ул. Миријевски булевар бр. 3, Београд, кога </w:t>
      </w:r>
      <w:r w:rsidR="00383383">
        <w:rPr>
          <w:color w:val="000000"/>
          <w:lang w:val="sr-Cyrl-CS"/>
        </w:rPr>
        <w:t>заступа директор Данијела Радмановић</w:t>
      </w:r>
      <w:r w:rsidRPr="00456FD2">
        <w:rPr>
          <w:color w:val="000000"/>
          <w:lang w:val="sr-Cyrl-CS"/>
        </w:rPr>
        <w:t>, Матични број: 17408933,</w:t>
      </w:r>
      <w:r w:rsidR="00383383">
        <w:rPr>
          <w:color w:val="000000"/>
          <w:lang w:val="sr-Cyrl-CS"/>
        </w:rPr>
        <w:t xml:space="preserve"> ПИБ: 100270693, Број рачуна: 160-364774-11</w:t>
      </w:r>
      <w:r w:rsidRPr="00456FD2">
        <w:rPr>
          <w:color w:val="000000"/>
          <w:lang w:val="sr-Cyrl-CS"/>
        </w:rPr>
        <w:t xml:space="preserve"> који се води код </w:t>
      </w:r>
      <w:r w:rsidR="00383383">
        <w:rPr>
          <w:color w:val="000000"/>
        </w:rPr>
        <w:t>Banca Intesa.</w:t>
      </w:r>
    </w:p>
    <w:p w:rsidR="00E1005D" w:rsidRDefault="00E1005D" w:rsidP="008B16B1">
      <w:pPr>
        <w:ind w:right="-2"/>
        <w:jc w:val="both"/>
        <w:rPr>
          <w:color w:val="000000"/>
          <w:lang w:val="sr-Cyrl-CS"/>
        </w:rPr>
      </w:pPr>
    </w:p>
    <w:p w:rsidR="00E1005D" w:rsidRPr="00383383" w:rsidRDefault="00A001AF" w:rsidP="008B16B1">
      <w:pPr>
        <w:ind w:right="-2"/>
        <w:jc w:val="both"/>
        <w:rPr>
          <w:color w:val="000000"/>
        </w:rPr>
      </w:pPr>
      <w:r w:rsidRPr="00A001AF">
        <w:rPr>
          <w:color w:val="000000"/>
          <w:lang w:val="sr-Cyrl-CS"/>
        </w:rPr>
        <w:t>Phoenix Pharma d.o.o., ул. Боре Станковића бр. 2, Б</w:t>
      </w:r>
      <w:r w:rsidR="00383383">
        <w:rPr>
          <w:color w:val="000000"/>
          <w:lang w:val="sr-Cyrl-CS"/>
        </w:rPr>
        <w:t>еоград, кога заступају директор</w:t>
      </w:r>
      <w:r w:rsidRPr="00A001AF">
        <w:rPr>
          <w:color w:val="000000"/>
          <w:lang w:val="sr-Cyrl-CS"/>
        </w:rPr>
        <w:t xml:space="preserve"> Иван Банковић</w:t>
      </w:r>
      <w:r w:rsidR="00383383">
        <w:rPr>
          <w:color w:val="000000"/>
          <w:lang w:val="sr-Latn-RS"/>
        </w:rPr>
        <w:t xml:space="preserve"> </w:t>
      </w:r>
      <w:r w:rsidR="00383383">
        <w:rPr>
          <w:color w:val="000000"/>
          <w:lang w:val="sr-Cyrl-RS"/>
        </w:rPr>
        <w:t>и заступник Драган Јовановић</w:t>
      </w:r>
      <w:r w:rsidRPr="00A001AF">
        <w:rPr>
          <w:color w:val="000000"/>
          <w:lang w:val="sr-Cyrl-CS"/>
        </w:rPr>
        <w:t>, Матични број: 07517807, ПИБ: 100000266, Број рачуна: 330-4006847-79 који се води код Credit Agricole Banka</w:t>
      </w:r>
      <w:r w:rsidR="00383383">
        <w:rPr>
          <w:color w:val="000000"/>
        </w:rPr>
        <w:t>.</w:t>
      </w:r>
    </w:p>
    <w:p w:rsidR="00273B5E" w:rsidRDefault="00273B5E" w:rsidP="00273B5E">
      <w:pPr>
        <w:ind w:right="-2"/>
        <w:jc w:val="both"/>
        <w:rPr>
          <w:color w:val="000000"/>
          <w:lang w:val="sr-Cyrl-CS"/>
        </w:rPr>
      </w:pPr>
    </w:p>
    <w:p w:rsidR="00AB57C9" w:rsidRDefault="00D13C4F" w:rsidP="00273B5E">
      <w:pPr>
        <w:ind w:right="-2"/>
        <w:jc w:val="both"/>
        <w:rPr>
          <w:color w:val="000000"/>
        </w:rPr>
      </w:pPr>
      <w:r w:rsidRPr="00D13C4F">
        <w:rPr>
          <w:color w:val="000000"/>
        </w:rPr>
        <w:t>AMICUS SRB D.O.O., ул. Милорада Јовановића бр 9, Београд, кога заступа директор Предраг Лукић, Матични број: 21029033, ПИБ: 108585471</w:t>
      </w:r>
      <w:r>
        <w:rPr>
          <w:color w:val="000000"/>
        </w:rPr>
        <w:t xml:space="preserve">, </w:t>
      </w:r>
      <w:r w:rsidRPr="00D13C4F">
        <w:rPr>
          <w:color w:val="000000"/>
        </w:rPr>
        <w:t>Број рачуна: 275-0010222843259-35 који се води код OTP Banke</w:t>
      </w:r>
      <w:r w:rsidR="00383383">
        <w:rPr>
          <w:color w:val="000000"/>
        </w:rPr>
        <w:t>.</w:t>
      </w:r>
    </w:p>
    <w:p w:rsidR="00D13C4F" w:rsidRPr="00605F4C" w:rsidRDefault="00D13C4F" w:rsidP="00273B5E">
      <w:pPr>
        <w:ind w:right="-2"/>
        <w:jc w:val="both"/>
        <w:rPr>
          <w:color w:val="000000"/>
        </w:rPr>
      </w:pPr>
    </w:p>
    <w:p w:rsidR="00EE38D3" w:rsidRPr="003658C5" w:rsidRDefault="00E95710" w:rsidP="008B16B1">
      <w:pPr>
        <w:shd w:val="clear" w:color="auto" w:fill="FFFFFF"/>
        <w:tabs>
          <w:tab w:val="left" w:leader="underscore" w:pos="7210"/>
        </w:tabs>
        <w:jc w:val="both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 xml:space="preserve">13. Период важења уговора: </w:t>
      </w:r>
    </w:p>
    <w:p w:rsidR="0073644A" w:rsidRPr="003658C5" w:rsidRDefault="00053666" w:rsidP="008B16B1">
      <w:pPr>
        <w:shd w:val="clear" w:color="auto" w:fill="FFFFFF"/>
        <w:tabs>
          <w:tab w:val="left" w:leader="underscore" w:pos="7210"/>
        </w:tabs>
        <w:jc w:val="both"/>
        <w:rPr>
          <w:color w:val="FF0000"/>
          <w:lang w:val="sr-Cyrl-CS"/>
        </w:rPr>
      </w:pPr>
      <w:r w:rsidRPr="003658C5">
        <w:t xml:space="preserve">Уговори ће важити до потрошње </w:t>
      </w:r>
      <w:r w:rsidR="00B77B0B">
        <w:rPr>
          <w:rFonts w:eastAsia="Batang"/>
          <w:bCs/>
          <w:szCs w:val="20"/>
          <w:lang w:eastAsia="sr-Latn-CS"/>
        </w:rPr>
        <w:t>Лекова са листе</w:t>
      </w:r>
      <w:r w:rsidR="00FF07D1">
        <w:rPr>
          <w:rFonts w:eastAsia="Batang"/>
          <w:bCs/>
          <w:szCs w:val="20"/>
          <w:lang w:eastAsia="sr-Latn-CS"/>
        </w:rPr>
        <w:t xml:space="preserve"> л</w:t>
      </w:r>
      <w:r w:rsidR="00FF07D1">
        <w:rPr>
          <w:rFonts w:eastAsia="Batang"/>
          <w:bCs/>
          <w:szCs w:val="20"/>
          <w:lang w:val="sr-Cyrl-RS" w:eastAsia="sr-Latn-CS"/>
        </w:rPr>
        <w:t>е</w:t>
      </w:r>
      <w:r w:rsidR="00FF07D1">
        <w:rPr>
          <w:rFonts w:eastAsia="Batang"/>
          <w:bCs/>
          <w:szCs w:val="20"/>
          <w:lang w:eastAsia="sr-Latn-CS"/>
        </w:rPr>
        <w:t>кова</w:t>
      </w:r>
      <w:r w:rsidR="00B77B0B">
        <w:rPr>
          <w:rFonts w:eastAsia="Batang"/>
          <w:bCs/>
          <w:szCs w:val="20"/>
          <w:lang w:eastAsia="sr-Latn-CS"/>
        </w:rPr>
        <w:t>.</w:t>
      </w:r>
    </w:p>
    <w:p w:rsidR="00F001B0" w:rsidRPr="003658C5" w:rsidRDefault="00F001B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E95710" w:rsidRPr="003658C5" w:rsidRDefault="00E95710" w:rsidP="008B16B1">
      <w:pPr>
        <w:widowControl w:val="0"/>
        <w:autoSpaceDE w:val="0"/>
        <w:autoSpaceDN w:val="0"/>
        <w:adjustRightInd w:val="0"/>
        <w:rPr>
          <w:b/>
          <w:color w:val="000000"/>
          <w:lang w:val="sr-Cyrl-CS"/>
        </w:rPr>
      </w:pPr>
      <w:r w:rsidRPr="003658C5">
        <w:rPr>
          <w:b/>
          <w:color w:val="000000"/>
          <w:lang w:val="sr-Cyrl-CS"/>
        </w:rPr>
        <w:t>14. Околности које представљају основ за измену уговора:</w:t>
      </w:r>
    </w:p>
    <w:p w:rsidR="00E95710" w:rsidRDefault="0073644A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  <w:r w:rsidRPr="003658C5">
        <w:rPr>
          <w:color w:val="000000"/>
          <w:spacing w:val="-1"/>
          <w:lang w:val="sr-Cyrl-CS"/>
        </w:rPr>
        <w:t xml:space="preserve">Након закључења, </w:t>
      </w:r>
      <w:r w:rsidR="00C53B31" w:rsidRPr="003658C5">
        <w:rPr>
          <w:color w:val="000000"/>
          <w:spacing w:val="-1"/>
          <w:lang w:val="sr-Cyrl-CS"/>
        </w:rPr>
        <w:t xml:space="preserve">појединачни </w:t>
      </w:r>
      <w:r w:rsidRPr="003658C5">
        <w:rPr>
          <w:color w:val="000000"/>
          <w:spacing w:val="-1"/>
          <w:lang w:val="sr-Cyrl-CS"/>
        </w:rPr>
        <w:t>уговор се не може мењати</w:t>
      </w:r>
      <w:r w:rsidR="00B17496" w:rsidRPr="003658C5">
        <w:rPr>
          <w:color w:val="000000"/>
          <w:spacing w:val="-1"/>
          <w:lang w:val="sr-Cyrl-CS"/>
        </w:rPr>
        <w:t>.</w:t>
      </w:r>
    </w:p>
    <w:p w:rsidR="00D13C4F" w:rsidRPr="003658C5" w:rsidRDefault="00D13C4F" w:rsidP="008B16B1">
      <w:pPr>
        <w:widowControl w:val="0"/>
        <w:autoSpaceDE w:val="0"/>
        <w:autoSpaceDN w:val="0"/>
        <w:adjustRightInd w:val="0"/>
        <w:ind w:hanging="20"/>
        <w:rPr>
          <w:color w:val="000000"/>
          <w:spacing w:val="-1"/>
          <w:lang w:val="sr-Cyrl-CS"/>
        </w:rPr>
      </w:pP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</w:rPr>
        <w:lastRenderedPageBreak/>
        <w:t>Остале информације: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Име и презиме</w:t>
      </w:r>
      <w:r w:rsidR="004E0CC7">
        <w:rPr>
          <w:color w:val="000000"/>
          <w:lang w:val="sr-Cyrl-CS"/>
        </w:rPr>
        <w:t>: Владан Миловановић</w:t>
      </w:r>
      <w:r w:rsidR="00430C4B" w:rsidRPr="003658C5">
        <w:rPr>
          <w:color w:val="000000"/>
          <w:lang w:val="sr-Cyrl-CS"/>
        </w:rPr>
        <w:t xml:space="preserve"> </w:t>
      </w:r>
    </w:p>
    <w:p w:rsidR="00430C4B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Број телефона: 026/4628-612</w:t>
      </w:r>
      <w:r w:rsidR="00430C4B" w:rsidRPr="003658C5">
        <w:rPr>
          <w:color w:val="000000"/>
          <w:lang w:val="sr-Cyrl-CS"/>
        </w:rPr>
        <w:t>,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lang w:val="sr-Cyrl-CS"/>
        </w:rPr>
        <w:t>Е-маил адреса:</w:t>
      </w:r>
      <w:r w:rsidR="00BF30E5" w:rsidRPr="003658C5">
        <w:rPr>
          <w:lang w:val="sr-Cyrl-CS"/>
        </w:rPr>
        <w:t xml:space="preserve"> </w:t>
      </w:r>
      <w:r w:rsidRPr="003658C5">
        <w:rPr>
          <w:lang w:val="sr-Cyrl-CS"/>
        </w:rPr>
        <w:t>javne.nabavke@obsmed</w:t>
      </w:r>
      <w:r w:rsidRPr="003658C5">
        <w:t>e</w:t>
      </w:r>
      <w:r w:rsidRPr="003658C5">
        <w:rPr>
          <w:lang w:val="sr-Cyrl-CS"/>
        </w:rPr>
        <w:t>revo.rs</w:t>
      </w:r>
    </w:p>
    <w:p w:rsidR="008963BF" w:rsidRDefault="008963BF" w:rsidP="008B16B1">
      <w:pPr>
        <w:jc w:val="both"/>
      </w:pPr>
    </w:p>
    <w:p w:rsidR="00A0095C" w:rsidRDefault="00A0095C" w:rsidP="008B16B1">
      <w:pPr>
        <w:jc w:val="both"/>
      </w:pPr>
    </w:p>
    <w:p w:rsidR="004633EF" w:rsidRPr="00A0095C" w:rsidRDefault="004633EF" w:rsidP="008B16B1">
      <w:pPr>
        <w:jc w:val="both"/>
      </w:pPr>
    </w:p>
    <w:p w:rsidR="0071239A" w:rsidRPr="003658C5" w:rsidRDefault="00BF30E5" w:rsidP="008B16B1">
      <w:pPr>
        <w:jc w:val="both"/>
        <w:rPr>
          <w:lang w:val="sr-Cyrl-CS"/>
        </w:rPr>
      </w:pPr>
      <w:r w:rsidRPr="003658C5">
        <w:rPr>
          <w:lang w:val="sr-Cyrl-CS"/>
        </w:rPr>
        <w:t xml:space="preserve">   П</w:t>
      </w:r>
      <w:r w:rsidR="0071239A" w:rsidRPr="003658C5">
        <w:rPr>
          <w:lang w:val="sr-Cyrl-CS"/>
        </w:rPr>
        <w:t>рипремио</w:t>
      </w:r>
      <w:r w:rsidRPr="003658C5">
        <w:rPr>
          <w:lang w:val="sr-Cyrl-CS"/>
        </w:rPr>
        <w:t>:</w:t>
      </w:r>
    </w:p>
    <w:p w:rsidR="004633EF" w:rsidRDefault="004633EF" w:rsidP="008B16B1">
      <w:pPr>
        <w:jc w:val="both"/>
        <w:rPr>
          <w:lang w:val="sr-Cyrl-CS"/>
        </w:rPr>
      </w:pPr>
    </w:p>
    <w:p w:rsidR="0005152A" w:rsidRPr="003658C5" w:rsidRDefault="0071239A" w:rsidP="008B16B1">
      <w:pPr>
        <w:jc w:val="both"/>
        <w:rPr>
          <w:lang w:val="sr-Cyrl-CS"/>
        </w:rPr>
      </w:pPr>
      <w:r w:rsidRPr="003658C5">
        <w:rPr>
          <w:lang w:val="sr-Cyrl-CS"/>
        </w:rPr>
        <w:t>______________</w:t>
      </w:r>
    </w:p>
    <w:p w:rsidR="00D132A7" w:rsidRPr="003658C5" w:rsidRDefault="00D132A7" w:rsidP="008B16B1">
      <w:pPr>
        <w:jc w:val="both"/>
        <w:rPr>
          <w:lang w:val="sr-Cyrl-CS"/>
        </w:rPr>
      </w:pPr>
    </w:p>
    <w:p w:rsidR="000B186D" w:rsidRPr="003658C5" w:rsidRDefault="000B186D" w:rsidP="008B16B1">
      <w:pPr>
        <w:jc w:val="both"/>
        <w:rPr>
          <w:lang w:val="sr-Cyrl-CS"/>
        </w:rPr>
      </w:pPr>
    </w:p>
    <w:p w:rsidR="007D0CAE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</w:t>
      </w:r>
      <w:r w:rsidR="00C80F40" w:rsidRPr="003658C5">
        <w:rPr>
          <w:color w:val="000000"/>
          <w:lang w:val="sr-Cyrl-CS"/>
        </w:rPr>
        <w:t xml:space="preserve">     </w:t>
      </w:r>
      <w:r w:rsidR="009870F2" w:rsidRPr="003658C5">
        <w:rPr>
          <w:color w:val="000000"/>
          <w:lang w:val="sr-Cyrl-CS"/>
        </w:rPr>
        <w:t xml:space="preserve"> </w:t>
      </w:r>
      <w:r w:rsidR="00C20DD8" w:rsidRPr="003658C5">
        <w:rPr>
          <w:color w:val="000000"/>
          <w:lang w:val="sr-Cyrl-CS"/>
        </w:rPr>
        <w:t xml:space="preserve">  </w:t>
      </w:r>
    </w:p>
    <w:p w:rsidR="0071239A" w:rsidRPr="003658C5" w:rsidRDefault="00EB6E13" w:rsidP="00EB6E13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                                                                                                    </w:t>
      </w:r>
      <w:r w:rsidR="009870F2" w:rsidRPr="003658C5">
        <w:rPr>
          <w:color w:val="000000"/>
          <w:lang w:val="sr-Cyrl-CS"/>
        </w:rPr>
        <w:t>в.д. д</w:t>
      </w:r>
      <w:r w:rsidR="0071239A" w:rsidRPr="003658C5">
        <w:rPr>
          <w:color w:val="000000"/>
          <w:lang w:val="sr-Cyrl-CS"/>
        </w:rPr>
        <w:t>иректор</w:t>
      </w:r>
      <w:r w:rsidR="009870F2" w:rsidRPr="003658C5">
        <w:rPr>
          <w:color w:val="000000"/>
          <w:lang w:val="sr-Cyrl-CS"/>
        </w:rPr>
        <w:t>а</w:t>
      </w:r>
    </w:p>
    <w:p w:rsidR="0071239A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  <w:t xml:space="preserve">     </w:t>
      </w:r>
      <w:r w:rsidR="009870F2" w:rsidRPr="003658C5">
        <w:rPr>
          <w:color w:val="000000"/>
          <w:lang w:val="sr-Cyrl-CS"/>
        </w:rPr>
        <w:t xml:space="preserve">       </w:t>
      </w:r>
      <w:r w:rsidR="00C20DD8" w:rsidRPr="003658C5">
        <w:rPr>
          <w:color w:val="000000"/>
          <w:lang w:val="sr-Cyrl-CS"/>
        </w:rPr>
        <w:t xml:space="preserve">         </w:t>
      </w:r>
      <w:r w:rsidRPr="003658C5">
        <w:rPr>
          <w:color w:val="000000"/>
          <w:lang w:val="sr-Cyrl-CS"/>
        </w:rPr>
        <w:t>О</w:t>
      </w:r>
      <w:r w:rsidR="00C80F40" w:rsidRPr="003658C5">
        <w:rPr>
          <w:color w:val="000000"/>
          <w:lang w:val="sr-Cyrl-CS"/>
        </w:rPr>
        <w:t>пшта болница</w:t>
      </w:r>
      <w:r w:rsidRPr="003658C5">
        <w:rPr>
          <w:color w:val="000000"/>
          <w:lang w:val="sr-Cyrl-CS"/>
        </w:rPr>
        <w:t xml:space="preserve"> „Свети Лука“ Смедерево</w:t>
      </w:r>
    </w:p>
    <w:p w:rsidR="009870F2" w:rsidRPr="003658C5" w:rsidRDefault="0071239A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Pr="003658C5">
        <w:rPr>
          <w:color w:val="000000"/>
          <w:lang w:val="sr-Cyrl-CS"/>
        </w:rPr>
        <w:tab/>
      </w:r>
      <w:r w:rsidR="009870F2" w:rsidRPr="003658C5">
        <w:rPr>
          <w:color w:val="000000"/>
          <w:lang w:val="sr-Cyrl-CS"/>
        </w:rPr>
        <w:t xml:space="preserve">                            </w:t>
      </w:r>
      <w:r w:rsidR="00D132A7" w:rsidRPr="003658C5">
        <w:rPr>
          <w:color w:val="000000"/>
          <w:lang w:val="sr-Cyrl-CS"/>
        </w:rPr>
        <w:t xml:space="preserve">   </w:t>
      </w:r>
      <w:r w:rsidR="00C20DD8" w:rsidRPr="003658C5">
        <w:rPr>
          <w:color w:val="000000"/>
          <w:lang w:val="sr-Cyrl-CS"/>
        </w:rPr>
        <w:t xml:space="preserve">     </w:t>
      </w:r>
      <w:r w:rsidR="004C519D" w:rsidRPr="003658C5">
        <w:rPr>
          <w:color w:val="000000"/>
          <w:lang w:val="sr-Cyrl-CS"/>
        </w:rPr>
        <w:t>п</w:t>
      </w:r>
      <w:r w:rsidR="009870F2" w:rsidRPr="003658C5">
        <w:rPr>
          <w:color w:val="000000"/>
          <w:lang w:val="sr-Cyrl-CS"/>
        </w:rPr>
        <w:t>рим. мр сц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др</w:t>
      </w:r>
      <w:r w:rsidR="00FC382A" w:rsidRPr="003658C5">
        <w:rPr>
          <w:color w:val="000000"/>
          <w:lang w:val="sr-Cyrl-CS"/>
        </w:rPr>
        <w:t>.</w:t>
      </w:r>
      <w:r w:rsidR="009870F2" w:rsidRPr="003658C5">
        <w:rPr>
          <w:color w:val="000000"/>
          <w:lang w:val="sr-Cyrl-CS"/>
        </w:rPr>
        <w:t xml:space="preserve"> мед. Ненад Ђорђевић</w:t>
      </w:r>
    </w:p>
    <w:p w:rsidR="00C20DD8" w:rsidRPr="003658C5" w:rsidRDefault="00C20DD8" w:rsidP="008B16B1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:rsidR="009870F2" w:rsidRPr="00C20DD8" w:rsidRDefault="009870F2" w:rsidP="008B16B1">
      <w:pPr>
        <w:widowControl w:val="0"/>
        <w:autoSpaceDE w:val="0"/>
        <w:autoSpaceDN w:val="0"/>
        <w:adjustRightInd w:val="0"/>
        <w:ind w:left="3540" w:firstLine="708"/>
        <w:rPr>
          <w:color w:val="000000"/>
          <w:lang w:val="sr-Cyrl-CS"/>
        </w:rPr>
      </w:pPr>
      <w:r w:rsidRPr="003658C5">
        <w:rPr>
          <w:color w:val="000000"/>
          <w:lang w:val="sr-Cyrl-CS"/>
        </w:rPr>
        <w:t xml:space="preserve">   </w:t>
      </w:r>
      <w:r w:rsidR="00C80F40" w:rsidRPr="003658C5">
        <w:rPr>
          <w:color w:val="000000"/>
          <w:lang w:val="sr-Cyrl-CS"/>
        </w:rPr>
        <w:t xml:space="preserve">        </w:t>
      </w:r>
      <w:r w:rsidR="00544BA2" w:rsidRPr="003658C5">
        <w:rPr>
          <w:color w:val="000000"/>
          <w:lang w:val="sr-Cyrl-CS"/>
        </w:rPr>
        <w:t xml:space="preserve">   </w:t>
      </w:r>
      <w:r w:rsidRPr="003658C5">
        <w:rPr>
          <w:color w:val="000000"/>
          <w:lang w:val="sr-Cyrl-CS"/>
        </w:rPr>
        <w:t>______________</w:t>
      </w:r>
      <w:r w:rsidRPr="00E47140">
        <w:rPr>
          <w:color w:val="000000"/>
          <w:lang w:val="sr-Cyrl-CS"/>
        </w:rPr>
        <w:t>___</w:t>
      </w:r>
      <w:r w:rsidRPr="00FC382A">
        <w:rPr>
          <w:color w:val="000000"/>
          <w:sz w:val="22"/>
          <w:szCs w:val="22"/>
          <w:lang w:val="sr-Cyrl-CS"/>
        </w:rPr>
        <w:t>________</w:t>
      </w:r>
      <w:r w:rsidRPr="00C20DD8">
        <w:rPr>
          <w:color w:val="000000"/>
          <w:lang w:val="sr-Cyrl-CS"/>
        </w:rPr>
        <w:t>_______</w:t>
      </w:r>
    </w:p>
    <w:sectPr w:rsidR="009870F2" w:rsidRPr="00C20DD8" w:rsidSect="00DE0B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28" w:rsidRDefault="00C74E28">
      <w:r>
        <w:separator/>
      </w:r>
    </w:p>
  </w:endnote>
  <w:endnote w:type="continuationSeparator" w:id="0">
    <w:p w:rsidR="00C74E28" w:rsidRDefault="00C7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Default="003B631B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1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F4" w:rsidRPr="005112B5" w:rsidRDefault="003B631B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B18F4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3C6FA1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BB18F4" w:rsidRDefault="00BB18F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28" w:rsidRDefault="00C74E28">
      <w:r>
        <w:separator/>
      </w:r>
    </w:p>
  </w:footnote>
  <w:footnote w:type="continuationSeparator" w:id="0">
    <w:p w:rsidR="00C74E28" w:rsidRDefault="00C7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E52DCD"/>
    <w:multiLevelType w:val="hybridMultilevel"/>
    <w:tmpl w:val="E634E7C2"/>
    <w:lvl w:ilvl="0" w:tplc="037AC800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60" w:hanging="360"/>
      </w:pPr>
    </w:lvl>
    <w:lvl w:ilvl="2" w:tplc="081A001B" w:tentative="1">
      <w:start w:val="1"/>
      <w:numFmt w:val="lowerRoman"/>
      <w:lvlText w:val="%3."/>
      <w:lvlJc w:val="right"/>
      <w:pPr>
        <w:ind w:left="1780" w:hanging="180"/>
      </w:pPr>
    </w:lvl>
    <w:lvl w:ilvl="3" w:tplc="081A000F" w:tentative="1">
      <w:start w:val="1"/>
      <w:numFmt w:val="decimal"/>
      <w:lvlText w:val="%4."/>
      <w:lvlJc w:val="left"/>
      <w:pPr>
        <w:ind w:left="2500" w:hanging="360"/>
      </w:pPr>
    </w:lvl>
    <w:lvl w:ilvl="4" w:tplc="081A0019" w:tentative="1">
      <w:start w:val="1"/>
      <w:numFmt w:val="lowerLetter"/>
      <w:lvlText w:val="%5."/>
      <w:lvlJc w:val="left"/>
      <w:pPr>
        <w:ind w:left="3220" w:hanging="360"/>
      </w:pPr>
    </w:lvl>
    <w:lvl w:ilvl="5" w:tplc="081A001B" w:tentative="1">
      <w:start w:val="1"/>
      <w:numFmt w:val="lowerRoman"/>
      <w:lvlText w:val="%6."/>
      <w:lvlJc w:val="right"/>
      <w:pPr>
        <w:ind w:left="3940" w:hanging="180"/>
      </w:pPr>
    </w:lvl>
    <w:lvl w:ilvl="6" w:tplc="081A000F" w:tentative="1">
      <w:start w:val="1"/>
      <w:numFmt w:val="decimal"/>
      <w:lvlText w:val="%7."/>
      <w:lvlJc w:val="left"/>
      <w:pPr>
        <w:ind w:left="4660" w:hanging="360"/>
      </w:pPr>
    </w:lvl>
    <w:lvl w:ilvl="7" w:tplc="081A0019" w:tentative="1">
      <w:start w:val="1"/>
      <w:numFmt w:val="lowerLetter"/>
      <w:lvlText w:val="%8."/>
      <w:lvlJc w:val="left"/>
      <w:pPr>
        <w:ind w:left="5380" w:hanging="360"/>
      </w:pPr>
    </w:lvl>
    <w:lvl w:ilvl="8" w:tplc="081A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7DC2B0D"/>
    <w:multiLevelType w:val="multilevel"/>
    <w:tmpl w:val="832A5AD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71D2A"/>
    <w:multiLevelType w:val="hybridMultilevel"/>
    <w:tmpl w:val="15388192"/>
    <w:lvl w:ilvl="0" w:tplc="48A07806">
      <w:start w:val="3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25624"/>
    <w:multiLevelType w:val="hybridMultilevel"/>
    <w:tmpl w:val="0E844450"/>
    <w:lvl w:ilvl="0" w:tplc="9F365B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4FF7"/>
    <w:rsid w:val="00014FFC"/>
    <w:rsid w:val="00021A57"/>
    <w:rsid w:val="00026E20"/>
    <w:rsid w:val="0003173B"/>
    <w:rsid w:val="000412F0"/>
    <w:rsid w:val="00046E57"/>
    <w:rsid w:val="00047544"/>
    <w:rsid w:val="0004771A"/>
    <w:rsid w:val="00050983"/>
    <w:rsid w:val="0005152A"/>
    <w:rsid w:val="00052C63"/>
    <w:rsid w:val="00053666"/>
    <w:rsid w:val="00055A5E"/>
    <w:rsid w:val="00056ED0"/>
    <w:rsid w:val="00057BA1"/>
    <w:rsid w:val="00063D1A"/>
    <w:rsid w:val="00073D0F"/>
    <w:rsid w:val="00080A16"/>
    <w:rsid w:val="00082C31"/>
    <w:rsid w:val="00091F49"/>
    <w:rsid w:val="00094ECC"/>
    <w:rsid w:val="000A4857"/>
    <w:rsid w:val="000A62B1"/>
    <w:rsid w:val="000B079E"/>
    <w:rsid w:val="000B149B"/>
    <w:rsid w:val="000B1774"/>
    <w:rsid w:val="000B186D"/>
    <w:rsid w:val="000B2F80"/>
    <w:rsid w:val="000B480A"/>
    <w:rsid w:val="000E6918"/>
    <w:rsid w:val="000F1454"/>
    <w:rsid w:val="000F1624"/>
    <w:rsid w:val="000F19CA"/>
    <w:rsid w:val="000F47FE"/>
    <w:rsid w:val="001022E1"/>
    <w:rsid w:val="00104ED8"/>
    <w:rsid w:val="0011341B"/>
    <w:rsid w:val="00114FCD"/>
    <w:rsid w:val="00115113"/>
    <w:rsid w:val="00124717"/>
    <w:rsid w:val="00126518"/>
    <w:rsid w:val="00136740"/>
    <w:rsid w:val="00141D00"/>
    <w:rsid w:val="00150F09"/>
    <w:rsid w:val="001524EF"/>
    <w:rsid w:val="00154A99"/>
    <w:rsid w:val="0016367F"/>
    <w:rsid w:val="00170D0E"/>
    <w:rsid w:val="001760FA"/>
    <w:rsid w:val="00176CF5"/>
    <w:rsid w:val="00186377"/>
    <w:rsid w:val="00191D51"/>
    <w:rsid w:val="001A07DA"/>
    <w:rsid w:val="001A212F"/>
    <w:rsid w:val="001B223F"/>
    <w:rsid w:val="001B3982"/>
    <w:rsid w:val="001C3BA1"/>
    <w:rsid w:val="001D01F5"/>
    <w:rsid w:val="001D1173"/>
    <w:rsid w:val="001D5B57"/>
    <w:rsid w:val="001D672D"/>
    <w:rsid w:val="001E0F46"/>
    <w:rsid w:val="001E156F"/>
    <w:rsid w:val="001E1AE7"/>
    <w:rsid w:val="001E78BC"/>
    <w:rsid w:val="001F1D42"/>
    <w:rsid w:val="00210E2D"/>
    <w:rsid w:val="00214434"/>
    <w:rsid w:val="00220E51"/>
    <w:rsid w:val="00226479"/>
    <w:rsid w:val="00240AE3"/>
    <w:rsid w:val="0024230F"/>
    <w:rsid w:val="002452FA"/>
    <w:rsid w:val="002500C2"/>
    <w:rsid w:val="00250180"/>
    <w:rsid w:val="00252C28"/>
    <w:rsid w:val="00254C7C"/>
    <w:rsid w:val="00255C98"/>
    <w:rsid w:val="00265A8C"/>
    <w:rsid w:val="00273B5E"/>
    <w:rsid w:val="002869B1"/>
    <w:rsid w:val="00287E6C"/>
    <w:rsid w:val="00292123"/>
    <w:rsid w:val="00292C11"/>
    <w:rsid w:val="00295676"/>
    <w:rsid w:val="002978BD"/>
    <w:rsid w:val="002A49A4"/>
    <w:rsid w:val="002B1103"/>
    <w:rsid w:val="002B5BE5"/>
    <w:rsid w:val="002C0A33"/>
    <w:rsid w:val="002C0B55"/>
    <w:rsid w:val="002C10C0"/>
    <w:rsid w:val="002C3669"/>
    <w:rsid w:val="002C51AD"/>
    <w:rsid w:val="002C6236"/>
    <w:rsid w:val="002D1FE5"/>
    <w:rsid w:val="002D44D7"/>
    <w:rsid w:val="002E2703"/>
    <w:rsid w:val="002F109A"/>
    <w:rsid w:val="002F485B"/>
    <w:rsid w:val="002F757F"/>
    <w:rsid w:val="00303C2C"/>
    <w:rsid w:val="00304CB8"/>
    <w:rsid w:val="0031155F"/>
    <w:rsid w:val="003152FD"/>
    <w:rsid w:val="00321A95"/>
    <w:rsid w:val="00321D99"/>
    <w:rsid w:val="00321F6D"/>
    <w:rsid w:val="003270E2"/>
    <w:rsid w:val="00344495"/>
    <w:rsid w:val="0034451B"/>
    <w:rsid w:val="00344BA3"/>
    <w:rsid w:val="0035305F"/>
    <w:rsid w:val="00353FD2"/>
    <w:rsid w:val="00355902"/>
    <w:rsid w:val="003560D1"/>
    <w:rsid w:val="00360386"/>
    <w:rsid w:val="0036277B"/>
    <w:rsid w:val="003658C5"/>
    <w:rsid w:val="00383383"/>
    <w:rsid w:val="00383EE1"/>
    <w:rsid w:val="00394CCB"/>
    <w:rsid w:val="00396F4A"/>
    <w:rsid w:val="003A121E"/>
    <w:rsid w:val="003A3B0B"/>
    <w:rsid w:val="003A471A"/>
    <w:rsid w:val="003B532B"/>
    <w:rsid w:val="003B631B"/>
    <w:rsid w:val="003B63EB"/>
    <w:rsid w:val="003B68F3"/>
    <w:rsid w:val="003C5269"/>
    <w:rsid w:val="003C6FA1"/>
    <w:rsid w:val="003D5FDE"/>
    <w:rsid w:val="003E20EB"/>
    <w:rsid w:val="003E66E9"/>
    <w:rsid w:val="003E7923"/>
    <w:rsid w:val="003F293F"/>
    <w:rsid w:val="003F739D"/>
    <w:rsid w:val="00401BA2"/>
    <w:rsid w:val="004278AC"/>
    <w:rsid w:val="00430C4B"/>
    <w:rsid w:val="00431B0B"/>
    <w:rsid w:val="00431F3E"/>
    <w:rsid w:val="00444181"/>
    <w:rsid w:val="00446C1E"/>
    <w:rsid w:val="00453212"/>
    <w:rsid w:val="00456FD2"/>
    <w:rsid w:val="004633EF"/>
    <w:rsid w:val="00473223"/>
    <w:rsid w:val="004735AA"/>
    <w:rsid w:val="00473A6F"/>
    <w:rsid w:val="004778A4"/>
    <w:rsid w:val="0048316D"/>
    <w:rsid w:val="00496796"/>
    <w:rsid w:val="00497932"/>
    <w:rsid w:val="004A4246"/>
    <w:rsid w:val="004C371F"/>
    <w:rsid w:val="004C519D"/>
    <w:rsid w:val="004C679C"/>
    <w:rsid w:val="004D5B0C"/>
    <w:rsid w:val="004E0CC7"/>
    <w:rsid w:val="004E4456"/>
    <w:rsid w:val="0050022C"/>
    <w:rsid w:val="005011D5"/>
    <w:rsid w:val="005023BB"/>
    <w:rsid w:val="005112B5"/>
    <w:rsid w:val="00515104"/>
    <w:rsid w:val="00515877"/>
    <w:rsid w:val="00515B78"/>
    <w:rsid w:val="00516128"/>
    <w:rsid w:val="00521C9C"/>
    <w:rsid w:val="00524F2C"/>
    <w:rsid w:val="005301AD"/>
    <w:rsid w:val="00537CB7"/>
    <w:rsid w:val="00544BA2"/>
    <w:rsid w:val="0055166E"/>
    <w:rsid w:val="00561BCC"/>
    <w:rsid w:val="00570501"/>
    <w:rsid w:val="00575D0F"/>
    <w:rsid w:val="005A0AC3"/>
    <w:rsid w:val="005A22FA"/>
    <w:rsid w:val="005A5163"/>
    <w:rsid w:val="005B2490"/>
    <w:rsid w:val="005B283A"/>
    <w:rsid w:val="005C2F70"/>
    <w:rsid w:val="005C39C6"/>
    <w:rsid w:val="005D1BF8"/>
    <w:rsid w:val="005D5916"/>
    <w:rsid w:val="005D6EFF"/>
    <w:rsid w:val="005E05EC"/>
    <w:rsid w:val="005E0A2B"/>
    <w:rsid w:val="005E665C"/>
    <w:rsid w:val="006036DF"/>
    <w:rsid w:val="00605E14"/>
    <w:rsid w:val="00605F4C"/>
    <w:rsid w:val="006150FB"/>
    <w:rsid w:val="00615BD7"/>
    <w:rsid w:val="00622B5A"/>
    <w:rsid w:val="0063336A"/>
    <w:rsid w:val="00635619"/>
    <w:rsid w:val="0063602F"/>
    <w:rsid w:val="00642499"/>
    <w:rsid w:val="006449EC"/>
    <w:rsid w:val="00644A47"/>
    <w:rsid w:val="00646CEF"/>
    <w:rsid w:val="006501FD"/>
    <w:rsid w:val="00662576"/>
    <w:rsid w:val="006641B9"/>
    <w:rsid w:val="00667188"/>
    <w:rsid w:val="00676548"/>
    <w:rsid w:val="00683513"/>
    <w:rsid w:val="0068669D"/>
    <w:rsid w:val="00687F1C"/>
    <w:rsid w:val="006913AA"/>
    <w:rsid w:val="0069143A"/>
    <w:rsid w:val="00695F66"/>
    <w:rsid w:val="006A1A1A"/>
    <w:rsid w:val="006A35FA"/>
    <w:rsid w:val="006A3ECD"/>
    <w:rsid w:val="006B02E3"/>
    <w:rsid w:val="006B524A"/>
    <w:rsid w:val="006C607F"/>
    <w:rsid w:val="006C6192"/>
    <w:rsid w:val="006C691F"/>
    <w:rsid w:val="006D3BE7"/>
    <w:rsid w:val="006D41C6"/>
    <w:rsid w:val="006E0A91"/>
    <w:rsid w:val="006E26FA"/>
    <w:rsid w:val="006E38D7"/>
    <w:rsid w:val="006E6B98"/>
    <w:rsid w:val="006F15E7"/>
    <w:rsid w:val="006F1BE5"/>
    <w:rsid w:val="006F2A48"/>
    <w:rsid w:val="00703A89"/>
    <w:rsid w:val="0070681A"/>
    <w:rsid w:val="0071239A"/>
    <w:rsid w:val="00716B12"/>
    <w:rsid w:val="007200D9"/>
    <w:rsid w:val="00722826"/>
    <w:rsid w:val="007349B3"/>
    <w:rsid w:val="00735392"/>
    <w:rsid w:val="0073644A"/>
    <w:rsid w:val="00737924"/>
    <w:rsid w:val="00742FEA"/>
    <w:rsid w:val="00744551"/>
    <w:rsid w:val="00744F4D"/>
    <w:rsid w:val="00746BAB"/>
    <w:rsid w:val="00754BA0"/>
    <w:rsid w:val="007555D2"/>
    <w:rsid w:val="00761A25"/>
    <w:rsid w:val="0077125F"/>
    <w:rsid w:val="0077591B"/>
    <w:rsid w:val="00780317"/>
    <w:rsid w:val="00782BC6"/>
    <w:rsid w:val="0078426F"/>
    <w:rsid w:val="0078650E"/>
    <w:rsid w:val="007A4A24"/>
    <w:rsid w:val="007A6053"/>
    <w:rsid w:val="007B1FD8"/>
    <w:rsid w:val="007B35C0"/>
    <w:rsid w:val="007B4E9A"/>
    <w:rsid w:val="007C0AF5"/>
    <w:rsid w:val="007C1F26"/>
    <w:rsid w:val="007C24D4"/>
    <w:rsid w:val="007C4811"/>
    <w:rsid w:val="007D01A3"/>
    <w:rsid w:val="007D0CAE"/>
    <w:rsid w:val="007D61A0"/>
    <w:rsid w:val="007D6F4B"/>
    <w:rsid w:val="007F126A"/>
    <w:rsid w:val="007F6638"/>
    <w:rsid w:val="00802C6B"/>
    <w:rsid w:val="00807B37"/>
    <w:rsid w:val="00807EC4"/>
    <w:rsid w:val="00810AAA"/>
    <w:rsid w:val="008134C2"/>
    <w:rsid w:val="008149FD"/>
    <w:rsid w:val="00817744"/>
    <w:rsid w:val="00821C03"/>
    <w:rsid w:val="00826CA4"/>
    <w:rsid w:val="00830FB2"/>
    <w:rsid w:val="00831794"/>
    <w:rsid w:val="0084057C"/>
    <w:rsid w:val="0085362B"/>
    <w:rsid w:val="008546A8"/>
    <w:rsid w:val="00854AB6"/>
    <w:rsid w:val="00861B14"/>
    <w:rsid w:val="00861E8B"/>
    <w:rsid w:val="00865734"/>
    <w:rsid w:val="0087068D"/>
    <w:rsid w:val="00871F45"/>
    <w:rsid w:val="00873525"/>
    <w:rsid w:val="00881487"/>
    <w:rsid w:val="00882365"/>
    <w:rsid w:val="00893977"/>
    <w:rsid w:val="00893D94"/>
    <w:rsid w:val="008963BF"/>
    <w:rsid w:val="008A2E4D"/>
    <w:rsid w:val="008A3969"/>
    <w:rsid w:val="008A3B3E"/>
    <w:rsid w:val="008A68F7"/>
    <w:rsid w:val="008B02C2"/>
    <w:rsid w:val="008B16B1"/>
    <w:rsid w:val="008B2199"/>
    <w:rsid w:val="008C4228"/>
    <w:rsid w:val="008C427B"/>
    <w:rsid w:val="008D0B5A"/>
    <w:rsid w:val="008D1E89"/>
    <w:rsid w:val="008D2636"/>
    <w:rsid w:val="008E11B9"/>
    <w:rsid w:val="008E6395"/>
    <w:rsid w:val="008E6B45"/>
    <w:rsid w:val="008F658E"/>
    <w:rsid w:val="009122B9"/>
    <w:rsid w:val="009123AC"/>
    <w:rsid w:val="00927604"/>
    <w:rsid w:val="009323EF"/>
    <w:rsid w:val="00934818"/>
    <w:rsid w:val="00934D64"/>
    <w:rsid w:val="00937518"/>
    <w:rsid w:val="00953662"/>
    <w:rsid w:val="009542B2"/>
    <w:rsid w:val="00961385"/>
    <w:rsid w:val="0096325F"/>
    <w:rsid w:val="00967288"/>
    <w:rsid w:val="00971B1E"/>
    <w:rsid w:val="00980BAA"/>
    <w:rsid w:val="00981B5A"/>
    <w:rsid w:val="009832D0"/>
    <w:rsid w:val="009836A1"/>
    <w:rsid w:val="00983748"/>
    <w:rsid w:val="009870F2"/>
    <w:rsid w:val="00991F6F"/>
    <w:rsid w:val="009A322C"/>
    <w:rsid w:val="009A3973"/>
    <w:rsid w:val="009A645B"/>
    <w:rsid w:val="009A762B"/>
    <w:rsid w:val="009B12B1"/>
    <w:rsid w:val="009B27BD"/>
    <w:rsid w:val="009B28B7"/>
    <w:rsid w:val="009C0EBC"/>
    <w:rsid w:val="009C7383"/>
    <w:rsid w:val="009D1B1E"/>
    <w:rsid w:val="009D21E9"/>
    <w:rsid w:val="009F2A6A"/>
    <w:rsid w:val="009F2AD1"/>
    <w:rsid w:val="009F72C8"/>
    <w:rsid w:val="009F78ED"/>
    <w:rsid w:val="009F7DBE"/>
    <w:rsid w:val="00A001AF"/>
    <w:rsid w:val="00A0095C"/>
    <w:rsid w:val="00A10BEE"/>
    <w:rsid w:val="00A13958"/>
    <w:rsid w:val="00A147BF"/>
    <w:rsid w:val="00A14B5B"/>
    <w:rsid w:val="00A15A72"/>
    <w:rsid w:val="00A17460"/>
    <w:rsid w:val="00A26E4B"/>
    <w:rsid w:val="00A37520"/>
    <w:rsid w:val="00A421A1"/>
    <w:rsid w:val="00A42F39"/>
    <w:rsid w:val="00A50139"/>
    <w:rsid w:val="00A51A16"/>
    <w:rsid w:val="00A52ABE"/>
    <w:rsid w:val="00A562D7"/>
    <w:rsid w:val="00A617A5"/>
    <w:rsid w:val="00A65D2A"/>
    <w:rsid w:val="00A66092"/>
    <w:rsid w:val="00A75058"/>
    <w:rsid w:val="00A75B5A"/>
    <w:rsid w:val="00A76BFA"/>
    <w:rsid w:val="00A77568"/>
    <w:rsid w:val="00A77AB2"/>
    <w:rsid w:val="00A810B9"/>
    <w:rsid w:val="00A8199C"/>
    <w:rsid w:val="00A845ED"/>
    <w:rsid w:val="00A875E5"/>
    <w:rsid w:val="00A950C7"/>
    <w:rsid w:val="00A97BA1"/>
    <w:rsid w:val="00AA40C0"/>
    <w:rsid w:val="00AB3045"/>
    <w:rsid w:val="00AB3906"/>
    <w:rsid w:val="00AB57C9"/>
    <w:rsid w:val="00AB67ED"/>
    <w:rsid w:val="00AC0072"/>
    <w:rsid w:val="00AC06DE"/>
    <w:rsid w:val="00AC37A0"/>
    <w:rsid w:val="00AC4642"/>
    <w:rsid w:val="00AC5221"/>
    <w:rsid w:val="00AD0DA0"/>
    <w:rsid w:val="00AD33D1"/>
    <w:rsid w:val="00AE2412"/>
    <w:rsid w:val="00AE5CBA"/>
    <w:rsid w:val="00AF43A1"/>
    <w:rsid w:val="00B04A56"/>
    <w:rsid w:val="00B056D5"/>
    <w:rsid w:val="00B154AD"/>
    <w:rsid w:val="00B17496"/>
    <w:rsid w:val="00B21B2F"/>
    <w:rsid w:val="00B27C55"/>
    <w:rsid w:val="00B3212E"/>
    <w:rsid w:val="00B449A5"/>
    <w:rsid w:val="00B53A39"/>
    <w:rsid w:val="00B54C14"/>
    <w:rsid w:val="00B57BCA"/>
    <w:rsid w:val="00B71D92"/>
    <w:rsid w:val="00B77948"/>
    <w:rsid w:val="00B77B0B"/>
    <w:rsid w:val="00B811E5"/>
    <w:rsid w:val="00B86039"/>
    <w:rsid w:val="00B86485"/>
    <w:rsid w:val="00B94623"/>
    <w:rsid w:val="00B96C3C"/>
    <w:rsid w:val="00B97985"/>
    <w:rsid w:val="00B97FCD"/>
    <w:rsid w:val="00BB1466"/>
    <w:rsid w:val="00BB18F4"/>
    <w:rsid w:val="00BB32E2"/>
    <w:rsid w:val="00BB5823"/>
    <w:rsid w:val="00BB7A86"/>
    <w:rsid w:val="00BC0FDA"/>
    <w:rsid w:val="00BC40C8"/>
    <w:rsid w:val="00BC5B5F"/>
    <w:rsid w:val="00BD10A8"/>
    <w:rsid w:val="00BD3F86"/>
    <w:rsid w:val="00BD4B46"/>
    <w:rsid w:val="00BD5CE4"/>
    <w:rsid w:val="00BE04E1"/>
    <w:rsid w:val="00BF30E5"/>
    <w:rsid w:val="00C025A6"/>
    <w:rsid w:val="00C02D55"/>
    <w:rsid w:val="00C06B2D"/>
    <w:rsid w:val="00C16117"/>
    <w:rsid w:val="00C205FE"/>
    <w:rsid w:val="00C20DD8"/>
    <w:rsid w:val="00C264FA"/>
    <w:rsid w:val="00C32DC9"/>
    <w:rsid w:val="00C410B7"/>
    <w:rsid w:val="00C430E2"/>
    <w:rsid w:val="00C435A7"/>
    <w:rsid w:val="00C53B31"/>
    <w:rsid w:val="00C62D83"/>
    <w:rsid w:val="00C651A4"/>
    <w:rsid w:val="00C71950"/>
    <w:rsid w:val="00C73CE7"/>
    <w:rsid w:val="00C74E28"/>
    <w:rsid w:val="00C77F01"/>
    <w:rsid w:val="00C80F40"/>
    <w:rsid w:val="00C82C83"/>
    <w:rsid w:val="00C86EE1"/>
    <w:rsid w:val="00C87DAA"/>
    <w:rsid w:val="00C95E25"/>
    <w:rsid w:val="00CB36D9"/>
    <w:rsid w:val="00CC2D61"/>
    <w:rsid w:val="00CC31FF"/>
    <w:rsid w:val="00CC451D"/>
    <w:rsid w:val="00CD0AD8"/>
    <w:rsid w:val="00CD3B36"/>
    <w:rsid w:val="00CE521A"/>
    <w:rsid w:val="00CE5244"/>
    <w:rsid w:val="00CF2C17"/>
    <w:rsid w:val="00CF2FD2"/>
    <w:rsid w:val="00CF5CF2"/>
    <w:rsid w:val="00D132A7"/>
    <w:rsid w:val="00D13C4F"/>
    <w:rsid w:val="00D21AF5"/>
    <w:rsid w:val="00D313C9"/>
    <w:rsid w:val="00D51CB8"/>
    <w:rsid w:val="00D63A23"/>
    <w:rsid w:val="00D71158"/>
    <w:rsid w:val="00D80B43"/>
    <w:rsid w:val="00D93ED1"/>
    <w:rsid w:val="00D94341"/>
    <w:rsid w:val="00D94536"/>
    <w:rsid w:val="00DA0BB2"/>
    <w:rsid w:val="00DB1D36"/>
    <w:rsid w:val="00DB27CE"/>
    <w:rsid w:val="00DD2037"/>
    <w:rsid w:val="00DD6F10"/>
    <w:rsid w:val="00DE0BFB"/>
    <w:rsid w:val="00DF2B95"/>
    <w:rsid w:val="00E1005D"/>
    <w:rsid w:val="00E119F9"/>
    <w:rsid w:val="00E146CC"/>
    <w:rsid w:val="00E15BE2"/>
    <w:rsid w:val="00E24BB8"/>
    <w:rsid w:val="00E24E29"/>
    <w:rsid w:val="00E414A0"/>
    <w:rsid w:val="00E41B7D"/>
    <w:rsid w:val="00E41EDB"/>
    <w:rsid w:val="00E43FDE"/>
    <w:rsid w:val="00E47140"/>
    <w:rsid w:val="00E61CCC"/>
    <w:rsid w:val="00E728CB"/>
    <w:rsid w:val="00E82F94"/>
    <w:rsid w:val="00E83FBC"/>
    <w:rsid w:val="00E92B0D"/>
    <w:rsid w:val="00E93399"/>
    <w:rsid w:val="00E95710"/>
    <w:rsid w:val="00EA043D"/>
    <w:rsid w:val="00EA4242"/>
    <w:rsid w:val="00EA6989"/>
    <w:rsid w:val="00EB230C"/>
    <w:rsid w:val="00EB2F61"/>
    <w:rsid w:val="00EB6E13"/>
    <w:rsid w:val="00EB7DF1"/>
    <w:rsid w:val="00EC1FE6"/>
    <w:rsid w:val="00EC5D83"/>
    <w:rsid w:val="00EC6093"/>
    <w:rsid w:val="00ED41E0"/>
    <w:rsid w:val="00EE38D3"/>
    <w:rsid w:val="00EE3FD0"/>
    <w:rsid w:val="00EE4F77"/>
    <w:rsid w:val="00EE64EC"/>
    <w:rsid w:val="00F001B0"/>
    <w:rsid w:val="00F02F3F"/>
    <w:rsid w:val="00F04822"/>
    <w:rsid w:val="00F10110"/>
    <w:rsid w:val="00F21CAB"/>
    <w:rsid w:val="00F2554F"/>
    <w:rsid w:val="00F26A23"/>
    <w:rsid w:val="00F37214"/>
    <w:rsid w:val="00F41734"/>
    <w:rsid w:val="00F44B27"/>
    <w:rsid w:val="00F46D4C"/>
    <w:rsid w:val="00F473AE"/>
    <w:rsid w:val="00F5590B"/>
    <w:rsid w:val="00F56A87"/>
    <w:rsid w:val="00F75442"/>
    <w:rsid w:val="00F75769"/>
    <w:rsid w:val="00F75AF5"/>
    <w:rsid w:val="00F76118"/>
    <w:rsid w:val="00F844CE"/>
    <w:rsid w:val="00F9072F"/>
    <w:rsid w:val="00F94E74"/>
    <w:rsid w:val="00FB3D81"/>
    <w:rsid w:val="00FC382A"/>
    <w:rsid w:val="00FC4A71"/>
    <w:rsid w:val="00FC5E95"/>
    <w:rsid w:val="00FC668C"/>
    <w:rsid w:val="00FC6E01"/>
    <w:rsid w:val="00FC78E2"/>
    <w:rsid w:val="00FD2908"/>
    <w:rsid w:val="00FE4DDF"/>
    <w:rsid w:val="00FE56ED"/>
    <w:rsid w:val="00FE6F23"/>
    <w:rsid w:val="00FF07D1"/>
    <w:rsid w:val="00FF30D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CEDBF"/>
  <w15:docId w15:val="{9652C886-CD66-489A-BDB5-F92D0C95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1">
    <w:name w:val="Пасус са листом1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430C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C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18CB-7DB5-44C8-8E72-72FC2C21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4798</CharactersWithSpaces>
  <SharedDoc>false</SharedDoc>
  <HLinks>
    <vt:vector size="6" baseType="variant"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http://www.obsmederevo.rs/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104</cp:revision>
  <cp:lastPrinted>2021-04-13T09:41:00Z</cp:lastPrinted>
  <dcterms:created xsi:type="dcterms:W3CDTF">2014-04-01T06:46:00Z</dcterms:created>
  <dcterms:modified xsi:type="dcterms:W3CDTF">2021-04-13T09:41:00Z</dcterms:modified>
</cp:coreProperties>
</file>