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51614D">
              <w:rPr>
                <w:sz w:val="22"/>
                <w:szCs w:val="22"/>
                <w:lang w:val="sr-Latn-CS"/>
              </w:rPr>
              <w:t>41</w:t>
            </w:r>
            <w:r w:rsidR="00610444">
              <w:rPr>
                <w:sz w:val="22"/>
                <w:szCs w:val="22"/>
                <w:lang w:val="sr-Latn-CS"/>
              </w:rPr>
              <w:t>9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51614D" w:rsidP="0061044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08</w:t>
            </w:r>
            <w:r w:rsidR="00166668" w:rsidRPr="00327C39">
              <w:rPr>
                <w:sz w:val="22"/>
                <w:szCs w:val="22"/>
              </w:rPr>
              <w:t>.</w:t>
            </w:r>
            <w:r w:rsidR="00566899">
              <w:rPr>
                <w:sz w:val="22"/>
                <w:szCs w:val="22"/>
                <w:lang w:val="sr-Cyrl-RS"/>
              </w:rPr>
              <w:t>0</w:t>
            </w:r>
            <w:r w:rsidR="00610444">
              <w:rPr>
                <w:sz w:val="22"/>
                <w:szCs w:val="22"/>
                <w:lang w:val="sr-Latn-RS"/>
              </w:rPr>
              <w:t>9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 w:rsidR="00566899">
              <w:rPr>
                <w:sz w:val="22"/>
                <w:szCs w:val="22"/>
                <w:lang w:val="sr-Cyrl-RS"/>
              </w:rPr>
              <w:t>1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593695" w:rsidRDefault="00871F45" w:rsidP="00871F45">
      <w:pPr>
        <w:jc w:val="both"/>
        <w:rPr>
          <w:sz w:val="22"/>
          <w:szCs w:val="22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1951DD" w:rsidRDefault="001951DD" w:rsidP="00871F45">
      <w:pPr>
        <w:jc w:val="both"/>
        <w:rPr>
          <w:sz w:val="22"/>
          <w:szCs w:val="22"/>
        </w:rPr>
      </w:pPr>
    </w:p>
    <w:p w:rsidR="00610444" w:rsidRPr="00A56C1F" w:rsidRDefault="00610444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A56C1F" w:rsidRDefault="00A56C1F" w:rsidP="00593695">
      <w:pPr>
        <w:rPr>
          <w:b/>
          <w:sz w:val="22"/>
          <w:szCs w:val="22"/>
        </w:rPr>
      </w:pPr>
    </w:p>
    <w:p w:rsidR="00D70634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p w:rsidR="0051614D" w:rsidRDefault="0051614D" w:rsidP="00083835">
      <w:pPr>
        <w:rPr>
          <w:b/>
          <w:sz w:val="22"/>
          <w:szCs w:val="22"/>
          <w:lang w:val="sr-Cyrl-C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560"/>
        <w:gridCol w:w="1133"/>
        <w:gridCol w:w="3828"/>
      </w:tblGrid>
      <w:tr w:rsidR="0051614D" w:rsidRPr="006A5F19" w:rsidTr="001F4D64">
        <w:tc>
          <w:tcPr>
            <w:tcW w:w="567" w:type="dxa"/>
            <w:vAlign w:val="center"/>
          </w:tcPr>
          <w:p w:rsidR="0051614D" w:rsidRPr="006A5F19" w:rsidRDefault="0051614D" w:rsidP="001F4D64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410" w:type="dxa"/>
            <w:vAlign w:val="center"/>
          </w:tcPr>
          <w:p w:rsidR="0051614D" w:rsidRPr="006A5F19" w:rsidRDefault="0051614D" w:rsidP="001F4D64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51614D" w:rsidRPr="006A5F19" w:rsidRDefault="0051614D" w:rsidP="001F4D64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51614D" w:rsidRPr="006A5F19" w:rsidRDefault="0051614D" w:rsidP="001F4D64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1614D" w:rsidRPr="006A5F19" w:rsidRDefault="0051614D" w:rsidP="001F4D6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51614D" w:rsidRPr="006A5F19" w:rsidTr="001F4D64">
        <w:trPr>
          <w:trHeight w:val="557"/>
        </w:trPr>
        <w:tc>
          <w:tcPr>
            <w:tcW w:w="567" w:type="dxa"/>
            <w:vMerge w:val="restart"/>
            <w:vAlign w:val="center"/>
          </w:tcPr>
          <w:p w:rsidR="0051614D" w:rsidRPr="00A56B8B" w:rsidRDefault="0051614D" w:rsidP="001F4D6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410" w:type="dxa"/>
            <w:vMerge w:val="restart"/>
            <w:vAlign w:val="center"/>
          </w:tcPr>
          <w:p w:rsidR="0051614D" w:rsidRPr="00A56B8B" w:rsidRDefault="0051614D" w:rsidP="001F4D64">
            <w:pPr>
              <w:jc w:val="center"/>
              <w:rPr>
                <w:sz w:val="22"/>
                <w:szCs w:val="22"/>
              </w:rPr>
            </w:pPr>
            <w:r w:rsidRPr="00A56B8B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Merge w:val="restart"/>
            <w:vAlign w:val="center"/>
          </w:tcPr>
          <w:p w:rsidR="0051614D" w:rsidRPr="00A56B8B" w:rsidRDefault="0051614D" w:rsidP="001F4D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416</w:t>
            </w:r>
            <w:r>
              <w:rPr>
                <w:sz w:val="22"/>
                <w:szCs w:val="22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08</w:t>
            </w:r>
            <w:r w:rsidRPr="00A56B8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sr-Cyrl-RS"/>
              </w:rPr>
              <w:t>9</w:t>
            </w:r>
            <w:r w:rsidRPr="00A56B8B">
              <w:rPr>
                <w:sz w:val="22"/>
                <w:szCs w:val="22"/>
              </w:rPr>
              <w:t>.2021.</w:t>
            </w:r>
          </w:p>
        </w:tc>
        <w:tc>
          <w:tcPr>
            <w:tcW w:w="1133" w:type="dxa"/>
            <w:vAlign w:val="center"/>
          </w:tcPr>
          <w:p w:rsidR="0051614D" w:rsidRPr="006A5F19" w:rsidRDefault="0051614D" w:rsidP="001F4D6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1614D" w:rsidRDefault="0051614D" w:rsidP="001F4D64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>A) ЕКГ апарата Comen CM 1200A у служби за пријем и збрињавање ургентних стања</w:t>
            </w:r>
          </w:p>
        </w:tc>
      </w:tr>
      <w:tr w:rsidR="0051614D" w:rsidRPr="006A5F19" w:rsidTr="001F4D64">
        <w:trPr>
          <w:trHeight w:val="1012"/>
        </w:trPr>
        <w:tc>
          <w:tcPr>
            <w:tcW w:w="567" w:type="dxa"/>
            <w:vMerge/>
            <w:vAlign w:val="center"/>
          </w:tcPr>
          <w:p w:rsidR="0051614D" w:rsidRDefault="0051614D" w:rsidP="001F4D64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410" w:type="dxa"/>
            <w:vMerge/>
            <w:vAlign w:val="center"/>
          </w:tcPr>
          <w:p w:rsidR="0051614D" w:rsidRPr="00A56B8B" w:rsidRDefault="0051614D" w:rsidP="001F4D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1614D" w:rsidRDefault="0051614D" w:rsidP="001F4D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51614D" w:rsidRPr="008B13AC" w:rsidRDefault="0051614D" w:rsidP="001F4D6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1614D" w:rsidRPr="008B13AC" w:rsidRDefault="0051614D" w:rsidP="001F4D64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>Б)  1. Инкубатор Медицина ТС МИ 97, сер. бр. 006.035.99, инв. бр. 20991</w:t>
            </w:r>
          </w:p>
          <w:p w:rsidR="0051614D" w:rsidRPr="008B13AC" w:rsidRDefault="0051614D" w:rsidP="001F4D64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2. Инкубатор Медицина ТС МИ 97, сер. бр. 004.042.98, инв. бр. 19274</w:t>
            </w:r>
          </w:p>
          <w:p w:rsidR="0051614D" w:rsidRPr="008B13AC" w:rsidRDefault="0051614D" w:rsidP="001F4D64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3. Инкубатор Медицина ТС МИ 97, сер. бр. 004.043.98, инв. бр. 20990</w:t>
            </w:r>
          </w:p>
          <w:p w:rsidR="0051614D" w:rsidRPr="008B13AC" w:rsidRDefault="0051614D" w:rsidP="001F4D64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4. Инкубатор Медицина ТС МИ 97, сер. бр. 004.044.98, инв. бр. 19814</w:t>
            </w:r>
          </w:p>
          <w:p w:rsidR="0051614D" w:rsidRPr="008B13AC" w:rsidRDefault="0051614D" w:rsidP="001F4D64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5. Инкубатор МС Медикал Систем, сер. бр. 04.001.01, инв. бр. 20989</w:t>
            </w:r>
          </w:p>
          <w:p w:rsidR="0051614D" w:rsidRPr="008B13AC" w:rsidRDefault="0051614D" w:rsidP="001F4D64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6. Фото лампа ЛТЛ Медицина ТС, сер. бр. 803397, инв.бр. 19781</w:t>
            </w:r>
          </w:p>
          <w:p w:rsidR="0051614D" w:rsidRPr="008B13AC" w:rsidRDefault="0051614D" w:rsidP="001F4D64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7. Фото лампа ЕИ Никола Тесла, сер. бр. 90571275, инв.бр. 20458</w:t>
            </w:r>
          </w:p>
          <w:p w:rsidR="0051614D" w:rsidRPr="008B13AC" w:rsidRDefault="0051614D" w:rsidP="001F4D64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8. Фото лампа – Биомедицина, сер. бр. В661.001.8.114, инв.бр. 21455</w:t>
            </w:r>
          </w:p>
          <w:p w:rsidR="0051614D" w:rsidRPr="008B13AC" w:rsidRDefault="0051614D" w:rsidP="001F4D64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9. Фото лампа ЕИ Никола Тесла, сер. бр. 90571272, инв.бр. 21454</w:t>
            </w:r>
          </w:p>
        </w:tc>
      </w:tr>
      <w:tr w:rsidR="0051614D" w:rsidRPr="006A5F19" w:rsidTr="001F4D64">
        <w:trPr>
          <w:trHeight w:val="180"/>
        </w:trPr>
        <w:tc>
          <w:tcPr>
            <w:tcW w:w="567" w:type="dxa"/>
            <w:vMerge/>
            <w:vAlign w:val="center"/>
          </w:tcPr>
          <w:p w:rsidR="0051614D" w:rsidRDefault="0051614D" w:rsidP="001F4D64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410" w:type="dxa"/>
            <w:vMerge/>
            <w:vAlign w:val="center"/>
          </w:tcPr>
          <w:p w:rsidR="0051614D" w:rsidRPr="00A56B8B" w:rsidRDefault="0051614D" w:rsidP="001F4D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1614D" w:rsidRDefault="0051614D" w:rsidP="001F4D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51614D" w:rsidRDefault="0051614D" w:rsidP="001F4D6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1614D" w:rsidRPr="008B13AC" w:rsidRDefault="0051614D" w:rsidP="001F4D64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>В) Реанимациони сто „Дрегер“ у Општој болници „Свети Лука“</w:t>
            </w:r>
          </w:p>
        </w:tc>
      </w:tr>
      <w:tr w:rsidR="0051614D" w:rsidRPr="006A5F19" w:rsidTr="001F4D64">
        <w:trPr>
          <w:trHeight w:val="102"/>
        </w:trPr>
        <w:tc>
          <w:tcPr>
            <w:tcW w:w="567" w:type="dxa"/>
            <w:vMerge/>
            <w:vAlign w:val="center"/>
          </w:tcPr>
          <w:p w:rsidR="0051614D" w:rsidRDefault="0051614D" w:rsidP="001F4D64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410" w:type="dxa"/>
            <w:vMerge/>
            <w:vAlign w:val="center"/>
          </w:tcPr>
          <w:p w:rsidR="0051614D" w:rsidRPr="00A56B8B" w:rsidRDefault="0051614D" w:rsidP="001F4D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1614D" w:rsidRDefault="0051614D" w:rsidP="001F4D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51614D" w:rsidRDefault="0051614D" w:rsidP="001F4D6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1614D" w:rsidRPr="008B13AC" w:rsidRDefault="0051614D" w:rsidP="001F4D64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>Г) Дозне за кисеоник – 3 комада на грудном одељењу</w:t>
            </w:r>
          </w:p>
        </w:tc>
      </w:tr>
    </w:tbl>
    <w:p w:rsidR="0051614D" w:rsidRDefault="0051614D" w:rsidP="00083835">
      <w:pPr>
        <w:rPr>
          <w:b/>
          <w:sz w:val="22"/>
          <w:szCs w:val="22"/>
          <w:lang w:val="sr-Cyrl-CS"/>
        </w:rPr>
      </w:pPr>
    </w:p>
    <w:p w:rsidR="0051614D" w:rsidRDefault="0051614D" w:rsidP="00083835">
      <w:pPr>
        <w:rPr>
          <w:b/>
          <w:sz w:val="22"/>
          <w:szCs w:val="22"/>
          <w:lang w:val="sr-Cyrl-CS"/>
        </w:rPr>
      </w:pPr>
    </w:p>
    <w:p w:rsidR="0051614D" w:rsidRDefault="0051614D" w:rsidP="00083835">
      <w:pPr>
        <w:rPr>
          <w:b/>
          <w:sz w:val="22"/>
          <w:szCs w:val="22"/>
          <w:lang w:val="sr-Cyrl-CS"/>
        </w:rPr>
      </w:pPr>
    </w:p>
    <w:p w:rsidR="0051614D" w:rsidRDefault="0051614D" w:rsidP="00083835">
      <w:pPr>
        <w:rPr>
          <w:b/>
          <w:sz w:val="22"/>
          <w:szCs w:val="22"/>
          <w:lang w:val="sr-Cyrl-CS"/>
        </w:rPr>
      </w:pPr>
    </w:p>
    <w:p w:rsidR="0051614D" w:rsidRDefault="0051614D" w:rsidP="00083835">
      <w:pPr>
        <w:rPr>
          <w:b/>
          <w:sz w:val="22"/>
          <w:szCs w:val="22"/>
          <w:lang w:val="sr-Cyrl-CS"/>
        </w:rPr>
      </w:pPr>
    </w:p>
    <w:p w:rsidR="0051614D" w:rsidRDefault="0051614D" w:rsidP="00083835">
      <w:pPr>
        <w:rPr>
          <w:b/>
          <w:sz w:val="22"/>
          <w:szCs w:val="22"/>
          <w:lang w:val="sr-Cyrl-CS"/>
        </w:rPr>
      </w:pPr>
    </w:p>
    <w:p w:rsidR="00D70634" w:rsidRDefault="00D70634" w:rsidP="00083835">
      <w:pPr>
        <w:rPr>
          <w:b/>
          <w:sz w:val="22"/>
          <w:szCs w:val="22"/>
          <w:lang w:val="sr-Cyrl-CS"/>
        </w:rPr>
      </w:pPr>
    </w:p>
    <w:p w:rsidR="0051614D" w:rsidRDefault="0051614D" w:rsidP="00083835">
      <w:pPr>
        <w:rPr>
          <w:b/>
          <w:sz w:val="22"/>
          <w:szCs w:val="22"/>
          <w:lang w:val="sr-Cyrl-CS"/>
        </w:rPr>
      </w:pPr>
    </w:p>
    <w:p w:rsidR="00595FF8" w:rsidRPr="00593695" w:rsidRDefault="00595FF8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lastRenderedPageBreak/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6A17DC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51614D">
        <w:rPr>
          <w:sz w:val="22"/>
          <w:szCs w:val="22"/>
          <w:lang w:val="sr-Latn-RS"/>
        </w:rPr>
        <w:t>06</w:t>
      </w:r>
      <w:r w:rsidR="00114CD1" w:rsidRPr="00B91E97">
        <w:rPr>
          <w:sz w:val="22"/>
          <w:szCs w:val="22"/>
          <w:lang w:val="sr-Cyrl-CS"/>
        </w:rPr>
        <w:t>.</w:t>
      </w:r>
      <w:r w:rsidR="00566899">
        <w:rPr>
          <w:sz w:val="22"/>
          <w:szCs w:val="22"/>
          <w:lang w:val="sr-Cyrl-CS"/>
        </w:rPr>
        <w:t>0</w:t>
      </w:r>
      <w:r w:rsidR="00D70634">
        <w:rPr>
          <w:sz w:val="22"/>
          <w:szCs w:val="22"/>
          <w:lang w:val="sr-Cyrl-CS"/>
        </w:rPr>
        <w:t>8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566899">
        <w:rPr>
          <w:sz w:val="22"/>
          <w:szCs w:val="22"/>
          <w:lang w:val="sr-Cyrl-RS"/>
        </w:rPr>
        <w:t>1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51614D">
        <w:rPr>
          <w:sz w:val="22"/>
          <w:szCs w:val="22"/>
          <w:lang w:val="sr-Cyrl-RS"/>
        </w:rPr>
        <w:t>414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51614D">
        <w:rPr>
          <w:sz w:val="22"/>
          <w:szCs w:val="22"/>
          <w:lang w:val="sr-Latn-RS"/>
        </w:rPr>
        <w:t>06</w:t>
      </w:r>
      <w:r w:rsidR="006733F4">
        <w:rPr>
          <w:sz w:val="22"/>
          <w:szCs w:val="22"/>
          <w:lang w:val="sr-Cyrl-CS"/>
        </w:rPr>
        <w:t>.</w:t>
      </w:r>
      <w:r w:rsidR="00566899">
        <w:rPr>
          <w:sz w:val="22"/>
          <w:szCs w:val="22"/>
          <w:lang w:val="sr-Cyrl-CS"/>
        </w:rPr>
        <w:t>0</w:t>
      </w:r>
      <w:r w:rsidR="00002393">
        <w:rPr>
          <w:sz w:val="22"/>
          <w:szCs w:val="22"/>
          <w:lang w:val="sr-Cyrl-CS"/>
        </w:rPr>
        <w:t>8</w:t>
      </w:r>
      <w:r w:rsidR="006733F4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566899">
        <w:rPr>
          <w:sz w:val="22"/>
          <w:szCs w:val="22"/>
          <w:lang w:val="sr-Cyrl-RS"/>
        </w:rPr>
        <w:t>1</w:t>
      </w:r>
      <w:r w:rsidR="006733F4">
        <w:rPr>
          <w:sz w:val="22"/>
          <w:szCs w:val="22"/>
          <w:lang w:val="sr-Cyrl-CS"/>
        </w:rPr>
        <w:t xml:space="preserve">.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1D4E90">
        <w:rPr>
          <w:sz w:val="22"/>
          <w:szCs w:val="22"/>
          <w:lang w:val="sr-Cyrl-CS"/>
        </w:rPr>
        <w:t xml:space="preserve"> партије</w:t>
      </w:r>
      <w:r w:rsidR="00FE6505">
        <w:rPr>
          <w:sz w:val="22"/>
          <w:szCs w:val="22"/>
          <w:lang w:val="sr-Cyrl-CS"/>
        </w:rPr>
        <w:t xml:space="preserve"> </w:t>
      </w:r>
      <w:r w:rsidR="00610444">
        <w:rPr>
          <w:sz w:val="22"/>
          <w:szCs w:val="22"/>
          <w:lang w:val="sr-Cyrl-CS"/>
        </w:rPr>
        <w:t xml:space="preserve">1, </w:t>
      </w:r>
      <w:r w:rsidR="0051614D">
        <w:rPr>
          <w:sz w:val="22"/>
          <w:szCs w:val="22"/>
          <w:lang w:val="sr-Latn-RS"/>
        </w:rPr>
        <w:t>2</w:t>
      </w:r>
      <w:r w:rsidR="003B3A3A">
        <w:rPr>
          <w:sz w:val="22"/>
          <w:szCs w:val="22"/>
          <w:lang w:val="sr-Latn-RS"/>
        </w:rPr>
        <w:t xml:space="preserve">, </w:t>
      </w:r>
      <w:r w:rsidR="0051614D">
        <w:rPr>
          <w:sz w:val="22"/>
          <w:szCs w:val="22"/>
          <w:lang w:val="sr-Cyrl-RS"/>
        </w:rPr>
        <w:t>10</w:t>
      </w:r>
      <w:r w:rsidR="00E33425">
        <w:rPr>
          <w:sz w:val="22"/>
          <w:szCs w:val="22"/>
          <w:lang w:val="sr-Cyrl-RS"/>
        </w:rPr>
        <w:t xml:space="preserve"> </w:t>
      </w:r>
      <w:r w:rsidR="00610444">
        <w:rPr>
          <w:sz w:val="22"/>
          <w:szCs w:val="22"/>
          <w:lang w:val="sr-Cyrl-RS"/>
        </w:rPr>
        <w:t>и</w:t>
      </w:r>
      <w:r w:rsidR="001D4E90">
        <w:rPr>
          <w:sz w:val="22"/>
          <w:szCs w:val="22"/>
          <w:lang w:val="sr-Cyrl-CS"/>
        </w:rPr>
        <w:t xml:space="preserve"> 1</w:t>
      </w:r>
      <w:r w:rsidR="0051614D">
        <w:rPr>
          <w:sz w:val="22"/>
          <w:szCs w:val="22"/>
          <w:lang w:val="sr-Cyrl-CS"/>
        </w:rPr>
        <w:t>1</w:t>
      </w:r>
      <w:r w:rsidR="00610444">
        <w:rPr>
          <w:sz w:val="22"/>
          <w:szCs w:val="22"/>
          <w:lang w:val="sr-Cyrl-CS"/>
        </w:rPr>
        <w:t xml:space="preserve"> </w:t>
      </w:r>
      <w:r w:rsidR="006733F4">
        <w:rPr>
          <w:sz w:val="22"/>
          <w:szCs w:val="22"/>
          <w:lang w:val="sr-Cyrl-CS"/>
        </w:rPr>
        <w:t>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51614D">
        <w:rPr>
          <w:sz w:val="22"/>
          <w:szCs w:val="22"/>
          <w:lang w:val="sr-Cyrl-CS"/>
        </w:rPr>
        <w:t>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51614D">
        <w:rPr>
          <w:sz w:val="22"/>
          <w:szCs w:val="22"/>
          <w:lang w:val="sr-Cyrl-CS"/>
        </w:rPr>
        <w:t>је</w:t>
      </w:r>
      <w:r w:rsidR="00084451" w:rsidRPr="00B91E97">
        <w:rPr>
          <w:sz w:val="22"/>
          <w:szCs w:val="22"/>
          <w:lang w:val="sr-Cyrl-CS"/>
        </w:rPr>
        <w:t xml:space="preserve"> понуд</w:t>
      </w:r>
      <w:r w:rsidR="0051614D">
        <w:rPr>
          <w:sz w:val="22"/>
          <w:szCs w:val="22"/>
          <w:lang w:val="sr-Cyrl-CS"/>
        </w:rPr>
        <w:t>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51614D">
        <w:rPr>
          <w:sz w:val="22"/>
          <w:szCs w:val="22"/>
          <w:lang w:val="sr-Cyrl-CS"/>
        </w:rPr>
        <w:t>једног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56C1F">
        <w:rPr>
          <w:sz w:val="22"/>
          <w:szCs w:val="22"/>
          <w:lang w:val="sr-Cyrl-CS"/>
        </w:rPr>
        <w:t xml:space="preserve"> дијагностичке опреме партије</w:t>
      </w:r>
      <w:r w:rsidR="00A4268A">
        <w:rPr>
          <w:sz w:val="22"/>
          <w:szCs w:val="22"/>
          <w:lang w:val="sr-Cyrl-CS"/>
        </w:rPr>
        <w:t xml:space="preserve"> </w:t>
      </w:r>
      <w:r w:rsidR="003B3A3A">
        <w:rPr>
          <w:sz w:val="22"/>
          <w:szCs w:val="22"/>
          <w:lang w:val="sr-Cyrl-CS"/>
        </w:rPr>
        <w:t xml:space="preserve">1, </w:t>
      </w:r>
      <w:r w:rsidR="0051614D">
        <w:rPr>
          <w:sz w:val="22"/>
          <w:szCs w:val="22"/>
          <w:lang w:val="sr-Cyrl-CS"/>
        </w:rPr>
        <w:t>2</w:t>
      </w:r>
      <w:r w:rsidR="00610444">
        <w:rPr>
          <w:sz w:val="22"/>
          <w:szCs w:val="22"/>
          <w:lang w:val="sr-Cyrl-CS"/>
        </w:rPr>
        <w:t xml:space="preserve">, </w:t>
      </w:r>
      <w:r w:rsidR="0051614D">
        <w:rPr>
          <w:sz w:val="22"/>
          <w:szCs w:val="22"/>
          <w:lang w:val="sr-Cyrl-CS"/>
        </w:rPr>
        <w:t>10</w:t>
      </w:r>
      <w:r w:rsidR="00002393">
        <w:rPr>
          <w:sz w:val="22"/>
          <w:szCs w:val="22"/>
          <w:lang w:val="sr-Latn-RS"/>
        </w:rPr>
        <w:t xml:space="preserve"> и 1</w:t>
      </w:r>
      <w:r w:rsidR="0051614D">
        <w:rPr>
          <w:sz w:val="22"/>
          <w:szCs w:val="22"/>
          <w:lang w:val="sr-Cyrl-RS"/>
        </w:rPr>
        <w:t>1</w:t>
      </w:r>
      <w:r w:rsidRPr="00B91E97">
        <w:rPr>
          <w:sz w:val="22"/>
          <w:szCs w:val="22"/>
          <w:lang w:val="sr-Cyrl-CS"/>
        </w:rPr>
        <w:t xml:space="preserve">.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D70634" w:rsidRDefault="00114CD1" w:rsidP="00D70634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33425">
        <w:rPr>
          <w:sz w:val="22"/>
          <w:szCs w:val="22"/>
          <w:lang w:val="sr-Cyrl-CS"/>
        </w:rPr>
        <w:t>-</w:t>
      </w:r>
      <w:r w:rsidR="0051614D">
        <w:rPr>
          <w:sz w:val="22"/>
          <w:szCs w:val="22"/>
          <w:lang w:val="sr-Cyrl-CS"/>
        </w:rPr>
        <w:t>418</w:t>
      </w:r>
      <w:r w:rsidRPr="00B91E97">
        <w:rPr>
          <w:sz w:val="22"/>
          <w:szCs w:val="22"/>
          <w:lang w:val="sr-Cyrl-CS"/>
        </w:rPr>
        <w:t xml:space="preserve"> од </w:t>
      </w:r>
      <w:r w:rsidR="0051614D">
        <w:rPr>
          <w:sz w:val="22"/>
          <w:szCs w:val="22"/>
          <w:lang w:val="sr-Cyrl-CS"/>
        </w:rPr>
        <w:t>08</w:t>
      </w:r>
      <w:r w:rsidRPr="00B91E97">
        <w:rPr>
          <w:sz w:val="22"/>
          <w:szCs w:val="22"/>
          <w:lang w:val="sr-Cyrl-CS"/>
        </w:rPr>
        <w:t>.</w:t>
      </w:r>
      <w:r w:rsidR="00566899">
        <w:rPr>
          <w:sz w:val="22"/>
          <w:szCs w:val="22"/>
          <w:lang w:val="sr-Cyrl-CS"/>
        </w:rPr>
        <w:t>0</w:t>
      </w:r>
      <w:r w:rsidR="00610444">
        <w:rPr>
          <w:sz w:val="22"/>
          <w:szCs w:val="22"/>
          <w:lang w:val="sr-Cyrl-CS"/>
        </w:rPr>
        <w:t>9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566899">
        <w:rPr>
          <w:sz w:val="22"/>
          <w:szCs w:val="22"/>
          <w:lang w:val="sr-Cyrl-RS"/>
        </w:rPr>
        <w:t>1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51614D" w:rsidRPr="0051614D" w:rsidRDefault="0051614D" w:rsidP="0051614D">
      <w:pPr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51614D" w:rsidRPr="0051614D" w:rsidRDefault="0051614D" w:rsidP="0051614D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51614D">
        <w:rPr>
          <w:rFonts w:eastAsia="ヒラギノ角ゴ Pro W3"/>
          <w:b/>
          <w:color w:val="000000"/>
          <w:sz w:val="22"/>
          <w:szCs w:val="22"/>
          <w:lang w:val="sr-Cyrl-CS"/>
        </w:rPr>
        <w:t>Предмет јавне набавке</w:t>
      </w:r>
      <w:r w:rsidRPr="0051614D">
        <w:rPr>
          <w:rFonts w:eastAsia="ヒラギノ角ゴ Pro W3"/>
          <w:b/>
          <w:color w:val="000000"/>
          <w:sz w:val="22"/>
          <w:szCs w:val="22"/>
          <w:lang w:val="sr-Latn-RS"/>
        </w:rPr>
        <w:t xml:space="preserve">: </w:t>
      </w:r>
    </w:p>
    <w:p w:rsidR="0051614D" w:rsidRPr="0051614D" w:rsidRDefault="0051614D" w:rsidP="0051614D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51614D">
        <w:rPr>
          <w:rFonts w:eastAsia="ヒラギノ角ゴ Pro W3"/>
          <w:color w:val="000000"/>
          <w:sz w:val="22"/>
          <w:szCs w:val="22"/>
          <w:lang w:val="sr-Latn-RS"/>
        </w:rPr>
        <w:t>Набавка</w:t>
      </w:r>
      <w:r w:rsidRPr="0051614D">
        <w:rPr>
          <w:rFonts w:eastAsia="ヒラギノ角ゴ Pro W3"/>
          <w:color w:val="000000"/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51614D">
        <w:rPr>
          <w:rFonts w:eastAsia="ヒラギノ角ゴ Pro W3"/>
          <w:color w:val="000000"/>
          <w:sz w:val="22"/>
          <w:szCs w:val="22"/>
          <w:lang w:val="sr-Latn-CS"/>
        </w:rPr>
        <w:t>,</w:t>
      </w:r>
      <w:r w:rsidRPr="0051614D">
        <w:rPr>
          <w:rFonts w:eastAsia="ヒラギノ角ゴ Pro W3"/>
          <w:color w:val="000000"/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 w:rsidRPr="0051614D">
        <w:rPr>
          <w:rFonts w:eastAsia="ヒラギノ角ゴ Pro W3"/>
          <w:color w:val="000000"/>
          <w:sz w:val="22"/>
          <w:szCs w:val="22"/>
          <w:lang w:val="sr-Latn-RS"/>
        </w:rPr>
        <w:t>20</w:t>
      </w:r>
      <w:r w:rsidRPr="0051614D">
        <w:rPr>
          <w:rFonts w:eastAsia="ヒラギノ角ゴ Pro W3"/>
          <w:color w:val="000000"/>
          <w:sz w:val="22"/>
          <w:szCs w:val="22"/>
          <w:lang w:val="sr-Cyrl-CS"/>
        </w:rPr>
        <w:t>-</w:t>
      </w:r>
      <w:r w:rsidRPr="0051614D">
        <w:rPr>
          <w:rFonts w:eastAsia="ヒラギノ角ゴ Pro W3"/>
          <w:color w:val="000000"/>
          <w:sz w:val="22"/>
          <w:szCs w:val="22"/>
          <w:lang w:val="sr-Latn-RS"/>
        </w:rPr>
        <w:t>12</w:t>
      </w:r>
      <w:r w:rsidRPr="0051614D">
        <w:rPr>
          <w:rFonts w:eastAsia="ヒラギノ角ゴ Pro W3"/>
          <w:color w:val="000000"/>
          <w:sz w:val="22"/>
          <w:szCs w:val="22"/>
          <w:lang w:val="sr-Cyrl-CS"/>
        </w:rPr>
        <w:t xml:space="preserve">-414 од </w:t>
      </w:r>
      <w:r w:rsidRPr="0051614D">
        <w:rPr>
          <w:rFonts w:eastAsia="ヒラギノ角ゴ Pro W3"/>
          <w:color w:val="000000"/>
          <w:sz w:val="22"/>
          <w:szCs w:val="22"/>
          <w:lang w:val="sr-Latn-RS"/>
        </w:rPr>
        <w:t>06</w:t>
      </w:r>
      <w:r w:rsidRPr="0051614D">
        <w:rPr>
          <w:rFonts w:eastAsia="ヒラギノ角ゴ Pro W3"/>
          <w:color w:val="000000"/>
          <w:sz w:val="22"/>
          <w:szCs w:val="22"/>
          <w:lang w:val="sr-Cyrl-CS"/>
        </w:rPr>
        <w:t>.</w:t>
      </w:r>
      <w:r w:rsidRPr="0051614D">
        <w:rPr>
          <w:rFonts w:eastAsia="ヒラギノ角ゴ Pro W3"/>
          <w:color w:val="000000"/>
          <w:sz w:val="22"/>
          <w:szCs w:val="22"/>
          <w:lang w:val="sr-Latn-RS"/>
        </w:rPr>
        <w:t>09</w:t>
      </w:r>
      <w:r w:rsidRPr="0051614D">
        <w:rPr>
          <w:rFonts w:eastAsia="ヒラギノ角ゴ Pro W3"/>
          <w:color w:val="000000"/>
          <w:sz w:val="22"/>
          <w:szCs w:val="22"/>
          <w:lang w:val="sr-Cyrl-CS"/>
        </w:rPr>
        <w:t>.2021. године</w:t>
      </w:r>
      <w:r w:rsidRPr="0051614D">
        <w:rPr>
          <w:rFonts w:eastAsia="ヒラギノ角ゴ Pro W3"/>
          <w:color w:val="000000"/>
          <w:sz w:val="22"/>
          <w:szCs w:val="22"/>
          <w:lang w:val="sr-Latn-RS"/>
        </w:rPr>
        <w:t>:</w:t>
      </w:r>
    </w:p>
    <w:p w:rsidR="0051614D" w:rsidRPr="0051614D" w:rsidRDefault="0051614D" w:rsidP="0051614D">
      <w:pPr>
        <w:ind w:firstLine="567"/>
        <w:jc w:val="both"/>
        <w:rPr>
          <w:rFonts w:eastAsia="Calibri"/>
          <w:sz w:val="22"/>
          <w:szCs w:val="22"/>
          <w:lang w:val="sr-Cyrl-CS"/>
        </w:rPr>
      </w:pPr>
    </w:p>
    <w:p w:rsidR="0051614D" w:rsidRPr="0051614D" w:rsidRDefault="0051614D" w:rsidP="0051614D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51614D">
        <w:rPr>
          <w:rFonts w:eastAsia="Calibri"/>
          <w:sz w:val="22"/>
          <w:szCs w:val="22"/>
          <w:lang w:val="sr-Cyrl-RS"/>
        </w:rPr>
        <w:t>1</w:t>
      </w:r>
      <w:r w:rsidRPr="0051614D">
        <w:rPr>
          <w:rFonts w:eastAsia="Calibri"/>
          <w:sz w:val="22"/>
          <w:szCs w:val="22"/>
          <w:lang w:val="sr-Cyrl-CS"/>
        </w:rPr>
        <w:t xml:space="preserve">) По закљученом оквирном споразуму бр. </w:t>
      </w:r>
      <w:r w:rsidRPr="0051614D">
        <w:rPr>
          <w:rFonts w:eastAsia="Calibri"/>
          <w:sz w:val="22"/>
          <w:szCs w:val="22"/>
          <w:lang w:val="sr-Cyrl-RS"/>
        </w:rPr>
        <w:t>8-2020-12-3</w:t>
      </w:r>
      <w:r w:rsidRPr="0051614D">
        <w:rPr>
          <w:rFonts w:eastAsia="Calibri"/>
          <w:sz w:val="22"/>
          <w:szCs w:val="22"/>
          <w:lang w:val="sr-Latn-RS"/>
        </w:rPr>
        <w:t>1</w:t>
      </w:r>
      <w:r w:rsidRPr="0051614D">
        <w:rPr>
          <w:rFonts w:eastAsia="Calibri"/>
          <w:sz w:val="22"/>
          <w:szCs w:val="22"/>
          <w:lang w:val="sr-Cyrl-RS"/>
        </w:rPr>
        <w:t xml:space="preserve"> од 16.09.2020.</w:t>
      </w:r>
      <w:r w:rsidRPr="0051614D">
        <w:rPr>
          <w:rFonts w:eastAsia="Calibri"/>
          <w:sz w:val="22"/>
          <w:szCs w:val="22"/>
          <w:lang w:val="sr-Latn-CS"/>
        </w:rPr>
        <w:t xml:space="preserve"> </w:t>
      </w:r>
      <w:r w:rsidRPr="0051614D">
        <w:rPr>
          <w:rFonts w:eastAsia="Calibri"/>
          <w:sz w:val="22"/>
          <w:szCs w:val="22"/>
          <w:lang w:val="sr-Cyrl-CS"/>
        </w:rPr>
        <w:t xml:space="preserve">године, за партију </w:t>
      </w:r>
      <w:r w:rsidRPr="0051614D">
        <w:rPr>
          <w:rFonts w:eastAsia="Calibri"/>
          <w:sz w:val="22"/>
          <w:szCs w:val="22"/>
          <w:lang w:val="sr-Latn-RS"/>
        </w:rPr>
        <w:t>1</w:t>
      </w:r>
      <w:r w:rsidRPr="0051614D">
        <w:rPr>
          <w:rFonts w:eastAsia="Calibri"/>
          <w:sz w:val="22"/>
          <w:szCs w:val="22"/>
          <w:lang w:val="sr-Cyrl-CS"/>
        </w:rPr>
        <w:t xml:space="preserve"> -</w:t>
      </w:r>
      <w:r w:rsidRPr="0051614D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Pr="0051614D">
        <w:rPr>
          <w:rFonts w:eastAsia="Calibri"/>
          <w:sz w:val="22"/>
          <w:szCs w:val="22"/>
          <w:lang w:val="sr-Cyrl-CS"/>
        </w:rPr>
        <w:t>Опрема за кардиопулмоналну дијагностику, за поправку/сервис:</w:t>
      </w:r>
      <w:r w:rsidRPr="0051614D">
        <w:rPr>
          <w:rFonts w:eastAsia="Calibri"/>
          <w:sz w:val="22"/>
          <w:szCs w:val="22"/>
          <w:lang w:val="sr-Cyrl-CS"/>
        </w:rPr>
        <w:tab/>
      </w:r>
    </w:p>
    <w:p w:rsidR="0051614D" w:rsidRPr="0051614D" w:rsidRDefault="0051614D" w:rsidP="0051614D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51614D">
        <w:rPr>
          <w:rFonts w:eastAsia="Calibri"/>
          <w:sz w:val="22"/>
          <w:szCs w:val="22"/>
          <w:lang w:val="sr-Latn-RS"/>
        </w:rPr>
        <w:t>A</w:t>
      </w:r>
      <w:r w:rsidRPr="0051614D">
        <w:rPr>
          <w:rFonts w:eastAsia="Calibri"/>
          <w:sz w:val="22"/>
          <w:szCs w:val="22"/>
          <w:lang w:val="sr-Cyrl-CS"/>
        </w:rPr>
        <w:t xml:space="preserve">) ЕКГ апарата Comen </w:t>
      </w:r>
      <w:r w:rsidRPr="0051614D">
        <w:rPr>
          <w:rFonts w:eastAsia="Calibri"/>
          <w:sz w:val="22"/>
          <w:szCs w:val="22"/>
          <w:lang w:val="sr-Latn-RS"/>
        </w:rPr>
        <w:t>CM 1200A у служби за пријем и збрињавање ургентних стања</w:t>
      </w:r>
      <w:r w:rsidRPr="0051614D">
        <w:rPr>
          <w:rFonts w:ascii="Calibri" w:eastAsia="Calibri" w:hAnsi="Calibri"/>
          <w:sz w:val="22"/>
          <w:szCs w:val="22"/>
        </w:rPr>
        <w:t xml:space="preserve"> </w:t>
      </w:r>
      <w:r w:rsidRPr="0051614D">
        <w:rPr>
          <w:rFonts w:eastAsia="Calibri"/>
          <w:sz w:val="22"/>
          <w:szCs w:val="22"/>
          <w:lang w:val="sr-Latn-RS"/>
        </w:rPr>
        <w:t xml:space="preserve">у Општој болници „Свети Лука“ (налог бр. </w:t>
      </w:r>
      <w:r w:rsidRPr="0051614D">
        <w:rPr>
          <w:rFonts w:eastAsia="Calibri"/>
          <w:sz w:val="22"/>
          <w:szCs w:val="22"/>
          <w:lang w:val="sr-Cyrl-RS"/>
        </w:rPr>
        <w:t>4</w:t>
      </w:r>
      <w:r w:rsidRPr="0051614D">
        <w:rPr>
          <w:rFonts w:eastAsia="Calibri"/>
          <w:sz w:val="22"/>
          <w:szCs w:val="22"/>
          <w:lang w:val="sr-Latn-RS"/>
        </w:rPr>
        <w:t>100/</w:t>
      </w:r>
      <w:r w:rsidRPr="0051614D">
        <w:rPr>
          <w:rFonts w:eastAsia="Calibri"/>
          <w:sz w:val="22"/>
          <w:szCs w:val="22"/>
          <w:lang w:val="sr-Cyrl-RS"/>
        </w:rPr>
        <w:t>136</w:t>
      </w:r>
      <w:r w:rsidRPr="0051614D">
        <w:rPr>
          <w:rFonts w:eastAsia="Calibri"/>
          <w:sz w:val="22"/>
          <w:szCs w:val="22"/>
          <w:lang w:val="sr-Latn-RS"/>
        </w:rPr>
        <w:t xml:space="preserve">/2021 од </w:t>
      </w:r>
      <w:r w:rsidRPr="0051614D">
        <w:rPr>
          <w:rFonts w:eastAsia="Calibri"/>
          <w:sz w:val="22"/>
          <w:szCs w:val="22"/>
          <w:lang w:val="sr-Cyrl-RS"/>
        </w:rPr>
        <w:t>01</w:t>
      </w:r>
      <w:r w:rsidRPr="0051614D">
        <w:rPr>
          <w:rFonts w:eastAsia="Calibri"/>
          <w:sz w:val="22"/>
          <w:szCs w:val="22"/>
          <w:lang w:val="sr-Latn-RS"/>
        </w:rPr>
        <w:t>.0</w:t>
      </w:r>
      <w:r w:rsidRPr="0051614D">
        <w:rPr>
          <w:rFonts w:eastAsia="Calibri"/>
          <w:sz w:val="22"/>
          <w:szCs w:val="22"/>
          <w:lang w:val="sr-Cyrl-RS"/>
        </w:rPr>
        <w:t>9</w:t>
      </w:r>
      <w:r w:rsidRPr="0051614D">
        <w:rPr>
          <w:rFonts w:eastAsia="Calibri"/>
          <w:sz w:val="22"/>
          <w:szCs w:val="22"/>
          <w:lang w:val="sr-Latn-RS"/>
        </w:rPr>
        <w:t xml:space="preserve">.2021.), опис квара техничке службе Опште болнице „Свети Лука“ Смедерево:  </w:t>
      </w:r>
      <w:r w:rsidRPr="0051614D">
        <w:rPr>
          <w:rFonts w:eastAsia="Calibri"/>
          <w:sz w:val="22"/>
          <w:szCs w:val="22"/>
          <w:lang w:val="sr-Cyrl-RS"/>
        </w:rPr>
        <w:t>Апарат не реагује на старт команду. Не може да се укључи.</w:t>
      </w:r>
    </w:p>
    <w:p w:rsidR="0051614D" w:rsidRPr="0051614D" w:rsidRDefault="0051614D" w:rsidP="0051614D">
      <w:pPr>
        <w:jc w:val="both"/>
        <w:rPr>
          <w:rFonts w:eastAsia="Calibri"/>
          <w:sz w:val="22"/>
          <w:szCs w:val="22"/>
        </w:rPr>
      </w:pPr>
      <w:r w:rsidRPr="0051614D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1:</w:t>
      </w:r>
      <w:r w:rsidRPr="0051614D">
        <w:rPr>
          <w:rFonts w:ascii="Calibri" w:eastAsia="Calibri" w:hAnsi="Calibri"/>
          <w:sz w:val="22"/>
          <w:szCs w:val="22"/>
        </w:rPr>
        <w:t xml:space="preserve"> </w:t>
      </w:r>
      <w:r w:rsidRPr="0051614D">
        <w:rPr>
          <w:rFonts w:eastAsia="Calibri"/>
          <w:sz w:val="22"/>
          <w:szCs w:val="22"/>
        </w:rPr>
        <w:t>„Medisal“ d.o.o. Београд</w:t>
      </w:r>
      <w:r w:rsidRPr="0051614D">
        <w:rPr>
          <w:rFonts w:eastAsia="Calibri"/>
          <w:sz w:val="22"/>
          <w:szCs w:val="22"/>
          <w:lang w:val="sr-Cyrl-RS"/>
        </w:rPr>
        <w:t xml:space="preserve">, </w:t>
      </w:r>
      <w:r w:rsidRPr="0051614D">
        <w:rPr>
          <w:rFonts w:eastAsia="Calibri"/>
          <w:sz w:val="22"/>
          <w:szCs w:val="22"/>
        </w:rPr>
        <w:t>„Аrena Meding“ d.o.o. Београд</w:t>
      </w:r>
      <w:r w:rsidRPr="0051614D">
        <w:rPr>
          <w:rFonts w:eastAsia="Calibri"/>
          <w:sz w:val="22"/>
          <w:szCs w:val="22"/>
          <w:lang w:val="sr-Cyrl-RS"/>
        </w:rPr>
        <w:t>,</w:t>
      </w:r>
      <w:r w:rsidRPr="0051614D">
        <w:rPr>
          <w:rFonts w:eastAsia="Calibri"/>
          <w:sz w:val="22"/>
          <w:szCs w:val="22"/>
        </w:rPr>
        <w:t xml:space="preserve"> „Hapel“ d.o.o. Београд</w:t>
      </w:r>
      <w:r w:rsidRPr="0051614D">
        <w:rPr>
          <w:rFonts w:eastAsia="Calibri"/>
          <w:sz w:val="22"/>
          <w:szCs w:val="22"/>
          <w:lang w:val="sr-Cyrl-RS"/>
        </w:rPr>
        <w:t xml:space="preserve">, </w:t>
      </w:r>
      <w:r w:rsidRPr="0051614D">
        <w:rPr>
          <w:rFonts w:eastAsia="Calibri"/>
          <w:sz w:val="22"/>
          <w:szCs w:val="22"/>
        </w:rPr>
        <w:t>„Neostom“ Београд</w:t>
      </w:r>
      <w:r w:rsidRPr="0051614D">
        <w:rPr>
          <w:rFonts w:eastAsia="Calibri"/>
          <w:sz w:val="22"/>
          <w:szCs w:val="22"/>
          <w:lang w:val="sr-Cyrl-RS"/>
        </w:rPr>
        <w:t xml:space="preserve">,  </w:t>
      </w:r>
      <w:r w:rsidRPr="0051614D">
        <w:rPr>
          <w:rFonts w:eastAsia="Calibri"/>
          <w:sz w:val="22"/>
          <w:szCs w:val="22"/>
        </w:rPr>
        <w:t>„Paroco“ d.o.o. Нови Сад</w:t>
      </w:r>
      <w:r w:rsidRPr="0051614D">
        <w:rPr>
          <w:rFonts w:eastAsia="Calibri"/>
          <w:sz w:val="22"/>
          <w:szCs w:val="22"/>
          <w:lang w:val="sr-Cyrl-RS"/>
        </w:rPr>
        <w:t xml:space="preserve"> и </w:t>
      </w:r>
      <w:r w:rsidRPr="0051614D">
        <w:rPr>
          <w:rFonts w:eastAsia="Calibri"/>
          <w:sz w:val="22"/>
          <w:szCs w:val="22"/>
        </w:rPr>
        <w:t>,,Arteho“ Београд</w:t>
      </w:r>
    </w:p>
    <w:p w:rsidR="0051614D" w:rsidRPr="0051614D" w:rsidRDefault="0051614D" w:rsidP="0051614D">
      <w:pPr>
        <w:jc w:val="both"/>
        <w:rPr>
          <w:rFonts w:eastAsia="Calibri"/>
          <w:sz w:val="22"/>
          <w:szCs w:val="22"/>
          <w:lang w:val="sr-Cyrl-RS"/>
        </w:rPr>
      </w:pPr>
    </w:p>
    <w:p w:rsidR="0051614D" w:rsidRPr="0051614D" w:rsidRDefault="0051614D" w:rsidP="0051614D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51614D">
        <w:rPr>
          <w:rFonts w:eastAsia="Calibri"/>
          <w:sz w:val="22"/>
          <w:szCs w:val="22"/>
          <w:lang w:val="sr-Cyrl-RS"/>
        </w:rPr>
        <w:t>2</w:t>
      </w:r>
      <w:r w:rsidRPr="0051614D">
        <w:rPr>
          <w:rFonts w:eastAsia="Calibri"/>
          <w:sz w:val="22"/>
          <w:szCs w:val="22"/>
          <w:lang w:val="sr-Cyrl-CS"/>
        </w:rPr>
        <w:t xml:space="preserve">) По закљученом оквирном споразуму бр. </w:t>
      </w:r>
      <w:r w:rsidRPr="0051614D">
        <w:rPr>
          <w:rFonts w:eastAsia="Calibri"/>
          <w:sz w:val="22"/>
          <w:szCs w:val="22"/>
          <w:lang w:val="sr-Cyrl-RS"/>
        </w:rPr>
        <w:t>8-2020-12-32 од 16.09.2020.</w:t>
      </w:r>
      <w:r w:rsidRPr="0051614D">
        <w:rPr>
          <w:rFonts w:eastAsia="Calibri"/>
          <w:sz w:val="22"/>
          <w:szCs w:val="22"/>
          <w:lang w:val="sr-Latn-CS"/>
        </w:rPr>
        <w:t xml:space="preserve"> </w:t>
      </w:r>
      <w:r w:rsidRPr="0051614D">
        <w:rPr>
          <w:rFonts w:eastAsia="Calibri"/>
          <w:sz w:val="22"/>
          <w:szCs w:val="22"/>
          <w:lang w:val="sr-Cyrl-CS"/>
        </w:rPr>
        <w:t xml:space="preserve">године, за партију </w:t>
      </w:r>
      <w:r w:rsidRPr="0051614D">
        <w:rPr>
          <w:rFonts w:eastAsia="Calibri"/>
          <w:sz w:val="22"/>
          <w:szCs w:val="22"/>
          <w:lang w:val="sr-Cyrl-RS"/>
        </w:rPr>
        <w:t>2</w:t>
      </w:r>
      <w:r w:rsidRPr="0051614D">
        <w:rPr>
          <w:rFonts w:eastAsia="Calibri"/>
          <w:sz w:val="22"/>
          <w:szCs w:val="22"/>
          <w:lang w:val="sr-Cyrl-CS"/>
        </w:rPr>
        <w:t xml:space="preserve"> -</w:t>
      </w:r>
      <w:r w:rsidRPr="0051614D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Pr="0051614D">
        <w:rPr>
          <w:rFonts w:eastAsia="Calibri"/>
          <w:sz w:val="22"/>
          <w:szCs w:val="22"/>
          <w:lang w:val="sr-Cyrl-CS"/>
        </w:rPr>
        <w:t>Гинеколошко неонатолошка опрема, за поправку/сервис:</w:t>
      </w:r>
      <w:r w:rsidRPr="0051614D">
        <w:rPr>
          <w:rFonts w:eastAsia="Calibri"/>
          <w:sz w:val="22"/>
          <w:szCs w:val="22"/>
          <w:lang w:val="sr-Cyrl-CS"/>
        </w:rPr>
        <w:tab/>
      </w:r>
    </w:p>
    <w:p w:rsidR="0051614D" w:rsidRPr="0051614D" w:rsidRDefault="0051614D" w:rsidP="0051614D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51614D">
        <w:rPr>
          <w:rFonts w:eastAsia="Calibri"/>
          <w:sz w:val="22"/>
          <w:szCs w:val="22"/>
          <w:lang w:val="sr-Cyrl-RS"/>
        </w:rPr>
        <w:t>Б)  1. Инкубатор Медицина ТС МИ 97, сер. бр. 006.035.99, инв. бр. 20991</w:t>
      </w:r>
    </w:p>
    <w:p w:rsidR="0051614D" w:rsidRPr="0051614D" w:rsidRDefault="0051614D" w:rsidP="0051614D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51614D">
        <w:rPr>
          <w:rFonts w:eastAsia="Calibri"/>
          <w:sz w:val="22"/>
          <w:szCs w:val="22"/>
          <w:lang w:val="sr-Cyrl-RS"/>
        </w:rPr>
        <w:t xml:space="preserve">   2. Инкубатор Медицина ТС МИ 97, сер. бр. 004.042.98, инв. бр. 19274</w:t>
      </w:r>
    </w:p>
    <w:p w:rsidR="0051614D" w:rsidRPr="0051614D" w:rsidRDefault="0051614D" w:rsidP="0051614D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51614D">
        <w:rPr>
          <w:rFonts w:eastAsia="Calibri"/>
          <w:sz w:val="22"/>
          <w:szCs w:val="22"/>
          <w:lang w:val="sr-Cyrl-RS"/>
        </w:rPr>
        <w:t xml:space="preserve">   3. Инкубатор Медицина ТС МИ 97, сер. бр. 004.043.98, инв. бр. 20990</w:t>
      </w:r>
    </w:p>
    <w:p w:rsidR="0051614D" w:rsidRPr="0051614D" w:rsidRDefault="0051614D" w:rsidP="0051614D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51614D">
        <w:rPr>
          <w:rFonts w:eastAsia="Calibri"/>
          <w:sz w:val="22"/>
          <w:szCs w:val="22"/>
          <w:lang w:val="sr-Cyrl-RS"/>
        </w:rPr>
        <w:t xml:space="preserve">   4. Инкубатор Медицина ТС МИ 97, сер. бр. 004.044.98, инв. бр. 19814</w:t>
      </w:r>
    </w:p>
    <w:p w:rsidR="0051614D" w:rsidRPr="0051614D" w:rsidRDefault="0051614D" w:rsidP="0051614D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51614D">
        <w:rPr>
          <w:rFonts w:eastAsia="Calibri"/>
          <w:sz w:val="22"/>
          <w:szCs w:val="22"/>
          <w:lang w:val="sr-Cyrl-RS"/>
        </w:rPr>
        <w:t xml:space="preserve">   5. Инкубатор МС Медикал Систем, сер. бр. 04.001.01, инв. бр. 20989</w:t>
      </w:r>
    </w:p>
    <w:p w:rsidR="0051614D" w:rsidRPr="0051614D" w:rsidRDefault="0051614D" w:rsidP="0051614D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51614D">
        <w:rPr>
          <w:rFonts w:eastAsia="Calibri"/>
          <w:sz w:val="22"/>
          <w:szCs w:val="22"/>
          <w:lang w:val="sr-Cyrl-RS"/>
        </w:rPr>
        <w:t xml:space="preserve">   6. Фото лампа ЛТЛ Медицина ТС, сер. бр. 803397, инв.бр. 19781</w:t>
      </w:r>
    </w:p>
    <w:p w:rsidR="0051614D" w:rsidRPr="0051614D" w:rsidRDefault="0051614D" w:rsidP="0051614D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51614D">
        <w:rPr>
          <w:rFonts w:eastAsia="Calibri"/>
          <w:sz w:val="22"/>
          <w:szCs w:val="22"/>
          <w:lang w:val="sr-Cyrl-RS"/>
        </w:rPr>
        <w:t xml:space="preserve">   7. Фото лампа ЕИ Никола Тесла, сер. бр. 90571275, инв.бр. 20458</w:t>
      </w:r>
    </w:p>
    <w:p w:rsidR="0051614D" w:rsidRPr="0051614D" w:rsidRDefault="0051614D" w:rsidP="0051614D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51614D">
        <w:rPr>
          <w:rFonts w:eastAsia="Calibri"/>
          <w:sz w:val="22"/>
          <w:szCs w:val="22"/>
          <w:lang w:val="sr-Cyrl-RS"/>
        </w:rPr>
        <w:t xml:space="preserve">   8. Фото лампа – Биомедицина, сер. бр. В661.001.8.114, инв.бр. 21455</w:t>
      </w:r>
    </w:p>
    <w:p w:rsidR="0051614D" w:rsidRPr="0051614D" w:rsidRDefault="0051614D" w:rsidP="0051614D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51614D">
        <w:rPr>
          <w:rFonts w:eastAsia="Calibri"/>
          <w:sz w:val="22"/>
          <w:szCs w:val="22"/>
          <w:lang w:val="sr-Cyrl-RS"/>
        </w:rPr>
        <w:t xml:space="preserve">   9. Фото лампа ЕИ Никола Тесла, сер. бр. 90571272, инв.бр. 21454</w:t>
      </w:r>
    </w:p>
    <w:p w:rsidR="0051614D" w:rsidRPr="0051614D" w:rsidRDefault="0051614D" w:rsidP="0051614D">
      <w:pPr>
        <w:ind w:firstLine="1418"/>
        <w:jc w:val="both"/>
        <w:rPr>
          <w:rFonts w:eastAsia="Calibri"/>
          <w:sz w:val="22"/>
          <w:szCs w:val="22"/>
          <w:lang w:val="sr-Latn-RS"/>
        </w:rPr>
      </w:pPr>
      <w:r w:rsidRPr="0051614D">
        <w:rPr>
          <w:rFonts w:eastAsia="Calibri"/>
          <w:sz w:val="22"/>
          <w:szCs w:val="22"/>
          <w:lang w:val="sr-Cyrl-RS"/>
        </w:rPr>
        <w:t>У</w:t>
      </w:r>
      <w:r w:rsidRPr="0051614D">
        <w:rPr>
          <w:rFonts w:eastAsia="Calibri"/>
          <w:sz w:val="22"/>
          <w:szCs w:val="22"/>
          <w:lang w:val="sr-Latn-RS"/>
        </w:rPr>
        <w:t xml:space="preserve"> </w:t>
      </w:r>
      <w:r w:rsidRPr="0051614D">
        <w:rPr>
          <w:rFonts w:eastAsia="Calibri"/>
          <w:sz w:val="22"/>
          <w:szCs w:val="22"/>
          <w:lang w:val="sr-Cyrl-RS"/>
        </w:rPr>
        <w:t xml:space="preserve">О.Б. </w:t>
      </w:r>
      <w:r w:rsidRPr="0051614D">
        <w:rPr>
          <w:rFonts w:eastAsia="Calibri"/>
          <w:sz w:val="22"/>
          <w:szCs w:val="22"/>
          <w:lang w:val="sr-Cyrl-CS"/>
        </w:rPr>
        <w:t>„Свети Лука“ Смедерево (налози бр.</w:t>
      </w:r>
      <w:r w:rsidRPr="0051614D">
        <w:rPr>
          <w:rFonts w:ascii="Calibri" w:eastAsia="Calibri" w:hAnsi="Calibri"/>
          <w:sz w:val="22"/>
          <w:szCs w:val="22"/>
        </w:rPr>
        <w:t xml:space="preserve"> </w:t>
      </w:r>
      <w:r w:rsidRPr="0051614D">
        <w:rPr>
          <w:rFonts w:eastAsia="Calibri"/>
          <w:sz w:val="22"/>
          <w:szCs w:val="22"/>
          <w:lang w:val="sr-Cyrl-CS"/>
        </w:rPr>
        <w:t>5001/023/2021   5001/024/2021,  5001/026/2021,  5001/027/2021,  5001/028/2021,  5001/029/2021,  5001/030/2021, 5001/031/2021,  5001/0</w:t>
      </w:r>
      <w:r w:rsidRPr="0051614D">
        <w:rPr>
          <w:rFonts w:eastAsia="Calibri"/>
          <w:sz w:val="22"/>
          <w:szCs w:val="22"/>
          <w:lang w:val="sr-Latn-RS"/>
        </w:rPr>
        <w:t>32</w:t>
      </w:r>
      <w:r w:rsidRPr="0051614D">
        <w:rPr>
          <w:rFonts w:eastAsia="Calibri"/>
          <w:sz w:val="22"/>
          <w:szCs w:val="22"/>
          <w:lang w:val="sr-Cyrl-CS"/>
        </w:rPr>
        <w:t>/202</w:t>
      </w:r>
      <w:r w:rsidRPr="0051614D">
        <w:rPr>
          <w:rFonts w:eastAsia="Calibri"/>
          <w:sz w:val="22"/>
          <w:szCs w:val="22"/>
          <w:lang w:val="sr-Latn-RS"/>
        </w:rPr>
        <w:t>1</w:t>
      </w:r>
      <w:r w:rsidRPr="0051614D">
        <w:rPr>
          <w:rFonts w:eastAsia="Calibri"/>
          <w:sz w:val="22"/>
          <w:szCs w:val="22"/>
          <w:lang w:val="sr-Cyrl-RS"/>
        </w:rPr>
        <w:t xml:space="preserve">, </w:t>
      </w:r>
      <w:r w:rsidRPr="0051614D">
        <w:rPr>
          <w:rFonts w:eastAsia="Calibri"/>
          <w:sz w:val="22"/>
          <w:szCs w:val="22"/>
          <w:lang w:val="sr-Cyrl-CS"/>
        </w:rPr>
        <w:t xml:space="preserve">од </w:t>
      </w:r>
      <w:r w:rsidRPr="0051614D">
        <w:rPr>
          <w:rFonts w:eastAsia="Calibri"/>
          <w:sz w:val="22"/>
          <w:szCs w:val="22"/>
          <w:lang w:val="sr-Latn-RS"/>
        </w:rPr>
        <w:t>01</w:t>
      </w:r>
      <w:r w:rsidRPr="0051614D">
        <w:rPr>
          <w:rFonts w:eastAsia="Calibri"/>
          <w:sz w:val="22"/>
          <w:szCs w:val="22"/>
          <w:lang w:val="sr-Cyrl-CS"/>
        </w:rPr>
        <w:t>.</w:t>
      </w:r>
      <w:r w:rsidRPr="0051614D">
        <w:rPr>
          <w:rFonts w:eastAsia="Calibri"/>
          <w:sz w:val="22"/>
          <w:szCs w:val="22"/>
          <w:lang w:val="sr-Latn-RS"/>
        </w:rPr>
        <w:t>0</w:t>
      </w:r>
      <w:r w:rsidRPr="0051614D">
        <w:rPr>
          <w:rFonts w:eastAsia="Calibri"/>
          <w:sz w:val="22"/>
          <w:szCs w:val="22"/>
          <w:lang w:val="sr-Cyrl-RS"/>
        </w:rPr>
        <w:t>9</w:t>
      </w:r>
      <w:r w:rsidRPr="0051614D">
        <w:rPr>
          <w:rFonts w:eastAsia="Calibri"/>
          <w:sz w:val="22"/>
          <w:szCs w:val="22"/>
          <w:lang w:val="sr-Cyrl-CS"/>
        </w:rPr>
        <w:t>.202</w:t>
      </w:r>
      <w:r w:rsidRPr="0051614D">
        <w:rPr>
          <w:rFonts w:eastAsia="Calibri"/>
          <w:sz w:val="22"/>
          <w:szCs w:val="22"/>
          <w:lang w:val="sr-Latn-RS"/>
        </w:rPr>
        <w:t>1</w:t>
      </w:r>
      <w:r w:rsidRPr="0051614D">
        <w:rPr>
          <w:rFonts w:eastAsia="Calibri"/>
          <w:sz w:val="22"/>
          <w:szCs w:val="22"/>
          <w:lang w:val="sr-Cyrl-CS"/>
        </w:rPr>
        <w:t>.), опис квара техничке службе О.Б „Свети Лука“ Смедерево:</w:t>
      </w:r>
      <w:r w:rsidRPr="0051614D">
        <w:rPr>
          <w:rFonts w:eastAsia="Calibri"/>
          <w:sz w:val="22"/>
          <w:szCs w:val="22"/>
          <w:lang w:val="sr-Latn-RS"/>
        </w:rPr>
        <w:t xml:space="preserve"> услуге редовног годишњег сервиса уз издавање сертификата за употребу апарата са могућом заменом неисправних делова (бравица округлих врата, шарке великих варата, шарке округлих врата, апсолут. филтера, електроника, мотор са вентилатором и сл.)</w:t>
      </w:r>
      <w:r w:rsidRPr="0051614D">
        <w:rPr>
          <w:rFonts w:eastAsia="Calibri"/>
          <w:sz w:val="22"/>
          <w:szCs w:val="22"/>
          <w:lang w:val="sr-Cyrl-CS"/>
        </w:rPr>
        <w:t>.</w:t>
      </w:r>
    </w:p>
    <w:p w:rsidR="0051614D" w:rsidRPr="0051614D" w:rsidRDefault="0051614D" w:rsidP="0051614D">
      <w:pPr>
        <w:jc w:val="both"/>
        <w:rPr>
          <w:rFonts w:eastAsia="Calibri"/>
          <w:sz w:val="22"/>
          <w:szCs w:val="22"/>
        </w:rPr>
      </w:pPr>
      <w:r w:rsidRPr="0051614D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2:</w:t>
      </w:r>
      <w:r w:rsidRPr="0051614D">
        <w:rPr>
          <w:rFonts w:ascii="Calibri" w:eastAsia="Calibri" w:hAnsi="Calibri"/>
          <w:sz w:val="22"/>
          <w:szCs w:val="22"/>
        </w:rPr>
        <w:t xml:space="preserve"> </w:t>
      </w:r>
      <w:r w:rsidRPr="0051614D">
        <w:rPr>
          <w:rFonts w:eastAsia="Calibri"/>
          <w:sz w:val="22"/>
          <w:szCs w:val="22"/>
        </w:rPr>
        <w:t>„Medisal“ d.o.o. Београд</w:t>
      </w:r>
      <w:r w:rsidRPr="0051614D">
        <w:rPr>
          <w:rFonts w:eastAsia="Calibri"/>
          <w:sz w:val="22"/>
          <w:szCs w:val="22"/>
          <w:lang w:val="sr-Cyrl-RS"/>
        </w:rPr>
        <w:t>,</w:t>
      </w:r>
      <w:r w:rsidRPr="0051614D">
        <w:rPr>
          <w:rFonts w:eastAsia="Calibri"/>
          <w:sz w:val="22"/>
          <w:szCs w:val="22"/>
        </w:rPr>
        <w:t xml:space="preserve"> „Hapel“ d.o.o. Београд</w:t>
      </w:r>
      <w:r w:rsidRPr="0051614D">
        <w:rPr>
          <w:rFonts w:eastAsia="Calibri"/>
          <w:sz w:val="22"/>
          <w:szCs w:val="22"/>
          <w:lang w:val="sr-Cyrl-RS"/>
        </w:rPr>
        <w:t xml:space="preserve">, </w:t>
      </w:r>
      <w:r w:rsidRPr="0051614D">
        <w:rPr>
          <w:rFonts w:eastAsia="Calibri"/>
          <w:sz w:val="22"/>
          <w:szCs w:val="22"/>
        </w:rPr>
        <w:t>„Neostom“ Београд</w:t>
      </w:r>
      <w:r w:rsidRPr="0051614D">
        <w:rPr>
          <w:rFonts w:eastAsia="Calibri"/>
          <w:sz w:val="22"/>
          <w:szCs w:val="22"/>
          <w:lang w:val="sr-Cyrl-RS"/>
        </w:rPr>
        <w:t xml:space="preserve">  и </w:t>
      </w:r>
      <w:r w:rsidRPr="0051614D">
        <w:rPr>
          <w:rFonts w:eastAsia="Calibri"/>
          <w:sz w:val="22"/>
          <w:szCs w:val="22"/>
        </w:rPr>
        <w:t>,,Arteho“ Београд</w:t>
      </w:r>
    </w:p>
    <w:p w:rsidR="0051614D" w:rsidRPr="0051614D" w:rsidRDefault="0051614D" w:rsidP="0051614D">
      <w:pPr>
        <w:jc w:val="both"/>
        <w:rPr>
          <w:rFonts w:eastAsia="Calibri"/>
          <w:sz w:val="22"/>
          <w:szCs w:val="22"/>
          <w:lang w:val="sr-Cyrl-RS"/>
        </w:rPr>
      </w:pPr>
    </w:p>
    <w:p w:rsidR="0051614D" w:rsidRPr="0051614D" w:rsidRDefault="0051614D" w:rsidP="0051614D">
      <w:pPr>
        <w:jc w:val="both"/>
        <w:rPr>
          <w:rFonts w:eastAsia="Calibri"/>
          <w:sz w:val="22"/>
          <w:szCs w:val="22"/>
          <w:lang w:val="sr-Cyrl-RS"/>
        </w:rPr>
      </w:pPr>
    </w:p>
    <w:p w:rsidR="0051614D" w:rsidRPr="0051614D" w:rsidRDefault="0051614D" w:rsidP="0051614D">
      <w:pPr>
        <w:jc w:val="both"/>
        <w:rPr>
          <w:rFonts w:eastAsia="Calibri"/>
          <w:sz w:val="22"/>
          <w:szCs w:val="22"/>
          <w:lang w:val="sr-Cyrl-RS"/>
        </w:rPr>
      </w:pPr>
    </w:p>
    <w:p w:rsidR="0051614D" w:rsidRPr="0051614D" w:rsidRDefault="0051614D" w:rsidP="0051614D">
      <w:pPr>
        <w:jc w:val="both"/>
        <w:rPr>
          <w:rFonts w:eastAsia="Calibri"/>
          <w:sz w:val="22"/>
          <w:szCs w:val="22"/>
          <w:lang w:val="sr-Cyrl-RS"/>
        </w:rPr>
      </w:pPr>
    </w:p>
    <w:p w:rsidR="0051614D" w:rsidRDefault="0051614D" w:rsidP="0051614D">
      <w:pPr>
        <w:jc w:val="both"/>
        <w:rPr>
          <w:rFonts w:eastAsia="Calibri"/>
          <w:sz w:val="22"/>
          <w:szCs w:val="22"/>
          <w:lang w:val="sr-Cyrl-RS"/>
        </w:rPr>
      </w:pPr>
    </w:p>
    <w:p w:rsidR="0051614D" w:rsidRDefault="0051614D" w:rsidP="0051614D">
      <w:pPr>
        <w:jc w:val="both"/>
        <w:rPr>
          <w:rFonts w:eastAsia="Calibri"/>
          <w:sz w:val="22"/>
          <w:szCs w:val="22"/>
          <w:lang w:val="sr-Cyrl-RS"/>
        </w:rPr>
      </w:pPr>
    </w:p>
    <w:p w:rsidR="0051614D" w:rsidRPr="0051614D" w:rsidRDefault="0051614D" w:rsidP="0051614D">
      <w:pPr>
        <w:jc w:val="both"/>
        <w:rPr>
          <w:rFonts w:eastAsia="Calibri"/>
          <w:sz w:val="22"/>
          <w:szCs w:val="22"/>
          <w:lang w:val="sr-Cyrl-RS"/>
        </w:rPr>
      </w:pPr>
    </w:p>
    <w:p w:rsidR="0051614D" w:rsidRPr="0051614D" w:rsidRDefault="0051614D" w:rsidP="0051614D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51614D">
        <w:rPr>
          <w:rFonts w:eastAsia="Calibri"/>
          <w:sz w:val="22"/>
          <w:szCs w:val="22"/>
          <w:lang w:val="sr-Cyrl-RS"/>
        </w:rPr>
        <w:lastRenderedPageBreak/>
        <w:t>3) По закљученом оквирном споразуму бр. 8-2020-12-40 од 16.09.2020. године, за партију 10 - Медицински столови, лампе и рефлектори, за поправку/сервис:</w:t>
      </w:r>
      <w:r w:rsidRPr="0051614D">
        <w:rPr>
          <w:rFonts w:eastAsia="Calibri"/>
          <w:sz w:val="22"/>
          <w:szCs w:val="22"/>
          <w:lang w:val="sr-Cyrl-RS"/>
        </w:rPr>
        <w:tab/>
      </w:r>
    </w:p>
    <w:p w:rsidR="0051614D" w:rsidRPr="0051614D" w:rsidRDefault="0051614D" w:rsidP="0051614D">
      <w:pPr>
        <w:jc w:val="both"/>
        <w:rPr>
          <w:rFonts w:eastAsia="Calibri"/>
          <w:sz w:val="22"/>
          <w:szCs w:val="22"/>
          <w:lang w:val="sr-Cyrl-RS"/>
        </w:rPr>
      </w:pPr>
      <w:r w:rsidRPr="0051614D">
        <w:rPr>
          <w:rFonts w:eastAsia="Calibri"/>
          <w:sz w:val="22"/>
          <w:szCs w:val="22"/>
          <w:lang w:val="sr-Cyrl-RS"/>
        </w:rPr>
        <w:tab/>
      </w:r>
      <w:r w:rsidRPr="0051614D">
        <w:rPr>
          <w:rFonts w:eastAsia="Calibri"/>
          <w:sz w:val="22"/>
          <w:szCs w:val="22"/>
          <w:lang w:val="sr-Cyrl-RS"/>
        </w:rPr>
        <w:tab/>
        <w:t>В) Реанимациони сто „Дрегер“ у Општој болници „Свети Лука“</w:t>
      </w:r>
      <w:r w:rsidRPr="0051614D">
        <w:rPr>
          <w:rFonts w:ascii="Calibri" w:eastAsia="Calibri" w:hAnsi="Calibri"/>
          <w:sz w:val="22"/>
          <w:szCs w:val="22"/>
        </w:rPr>
        <w:t xml:space="preserve"> </w:t>
      </w:r>
      <w:r w:rsidRPr="0051614D">
        <w:rPr>
          <w:rFonts w:eastAsia="Calibri"/>
          <w:sz w:val="22"/>
          <w:szCs w:val="22"/>
          <w:lang w:val="sr-Cyrl-RS"/>
        </w:rPr>
        <w:t>(налог бр. 5001/033/2021 од 31.08.2021.), опис квара техничке службе Опште болнице „Свети Лука“ Смедерево:  потребан годишњи сервис уз издавање потврде о исправности медицинског средства.</w:t>
      </w:r>
    </w:p>
    <w:p w:rsidR="0051614D" w:rsidRPr="0051614D" w:rsidRDefault="0051614D" w:rsidP="0051614D">
      <w:pPr>
        <w:jc w:val="both"/>
        <w:rPr>
          <w:rFonts w:eastAsia="Calibri"/>
          <w:sz w:val="22"/>
          <w:szCs w:val="22"/>
          <w:lang w:val="sr-Cyrl-RS"/>
        </w:rPr>
      </w:pPr>
      <w:r w:rsidRPr="0051614D">
        <w:rPr>
          <w:rFonts w:eastAsia="Calibri"/>
          <w:sz w:val="22"/>
          <w:szCs w:val="22"/>
          <w:lang w:val="sr-Cyrl-RS"/>
        </w:rPr>
        <w:t>Добављачи којима се упућује позив за подношење понуда за партију 10: „Medisal“ d.o.o. Београд, „Neostom“ Београд, „Paroco“ d.o.o. Нови Сад и ,,Arteho“ Београд,</w:t>
      </w:r>
    </w:p>
    <w:p w:rsidR="0051614D" w:rsidRPr="0051614D" w:rsidRDefault="0051614D" w:rsidP="0051614D">
      <w:pPr>
        <w:jc w:val="both"/>
        <w:rPr>
          <w:rFonts w:eastAsia="Calibri"/>
          <w:sz w:val="22"/>
          <w:szCs w:val="22"/>
          <w:lang w:val="sr-Cyrl-RS"/>
        </w:rPr>
      </w:pPr>
    </w:p>
    <w:p w:rsidR="0051614D" w:rsidRPr="0051614D" w:rsidRDefault="0051614D" w:rsidP="0051614D">
      <w:pPr>
        <w:ind w:firstLine="851"/>
        <w:jc w:val="both"/>
        <w:rPr>
          <w:rFonts w:eastAsia="Calibri"/>
          <w:sz w:val="22"/>
          <w:szCs w:val="22"/>
          <w:lang w:val="sr-Cyrl-CS"/>
        </w:rPr>
      </w:pPr>
      <w:r w:rsidRPr="0051614D">
        <w:rPr>
          <w:rFonts w:eastAsia="Calibri"/>
          <w:sz w:val="22"/>
          <w:szCs w:val="22"/>
          <w:lang w:val="sr-Cyrl-CS"/>
        </w:rPr>
        <w:t>4) По закљученом оквирном споразуму бр. 8-2020-12-41 од 16.09.2020. године, за партију 11 - Опрема за терапију кисеоником, за поправку/сервис:</w:t>
      </w:r>
      <w:r w:rsidRPr="0051614D">
        <w:rPr>
          <w:rFonts w:eastAsia="Calibri"/>
          <w:sz w:val="22"/>
          <w:szCs w:val="22"/>
          <w:lang w:val="sr-Cyrl-CS"/>
        </w:rPr>
        <w:tab/>
      </w:r>
    </w:p>
    <w:p w:rsidR="0051614D" w:rsidRPr="0051614D" w:rsidRDefault="0051614D" w:rsidP="0051614D">
      <w:pPr>
        <w:ind w:firstLine="1440"/>
        <w:jc w:val="both"/>
        <w:rPr>
          <w:rFonts w:eastAsia="Calibri"/>
          <w:sz w:val="22"/>
          <w:szCs w:val="22"/>
          <w:lang w:val="sr-Cyrl-CS"/>
        </w:rPr>
      </w:pPr>
      <w:r w:rsidRPr="0051614D">
        <w:rPr>
          <w:rFonts w:eastAsia="Calibri"/>
          <w:sz w:val="22"/>
          <w:szCs w:val="22"/>
          <w:lang w:val="sr-Cyrl-CS"/>
        </w:rPr>
        <w:t>Г) Дозне за кисеоник – 3 комада на грудном одељењу (налог бр. 1200/034/2021 од 06.09.2021.), опис квара техничке службе Опште болнице „Свети Лука“ Смедерево: Дозне за централни развод неприхватају батерије</w:t>
      </w:r>
      <w:r w:rsidRPr="0051614D">
        <w:rPr>
          <w:rFonts w:ascii="Calibri" w:eastAsia="Calibri" w:hAnsi="Calibri"/>
          <w:sz w:val="22"/>
          <w:szCs w:val="22"/>
        </w:rPr>
        <w:t>.</w:t>
      </w:r>
    </w:p>
    <w:p w:rsidR="0051614D" w:rsidRPr="0051614D" w:rsidRDefault="0051614D" w:rsidP="0051614D">
      <w:pPr>
        <w:jc w:val="both"/>
        <w:rPr>
          <w:rFonts w:eastAsia="Calibri"/>
          <w:sz w:val="22"/>
          <w:szCs w:val="22"/>
          <w:lang w:val="sr-Cyrl-CS"/>
        </w:rPr>
      </w:pPr>
      <w:r w:rsidRPr="0051614D">
        <w:rPr>
          <w:rFonts w:eastAsia="Calibri"/>
          <w:sz w:val="22"/>
          <w:szCs w:val="22"/>
          <w:lang w:val="sr-Cyrl-CS"/>
        </w:rPr>
        <w:t>Добављачи којима се упућује позив за подношење понуда за партију 11: „Medisal“ d.o.o. Београд, „Hapel“ d.o.o. Београд, „Neostom“ Београд, ,,Arteho“ Београд.</w:t>
      </w:r>
    </w:p>
    <w:p w:rsidR="0051614D" w:rsidRPr="0051614D" w:rsidRDefault="0051614D" w:rsidP="0051614D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51614D" w:rsidRPr="0051614D" w:rsidRDefault="0051614D" w:rsidP="0051614D">
      <w:pPr>
        <w:numPr>
          <w:ilvl w:val="0"/>
          <w:numId w:val="1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51614D">
        <w:rPr>
          <w:rFonts w:eastAsia="ヒラギノ角ゴ Pro W3"/>
          <w:b/>
          <w:color w:val="000000"/>
          <w:sz w:val="22"/>
          <w:szCs w:val="22"/>
          <w:lang w:val="sr-Cyrl-CS"/>
        </w:rPr>
        <w:t>Процењена вредност набавке:</w:t>
      </w:r>
    </w:p>
    <w:tbl>
      <w:tblPr>
        <w:tblW w:w="10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106"/>
        <w:gridCol w:w="2050"/>
        <w:gridCol w:w="15"/>
      </w:tblGrid>
      <w:tr w:rsidR="0051614D" w:rsidRPr="0051614D" w:rsidTr="001F4D64">
        <w:trPr>
          <w:gridAfter w:val="1"/>
          <w:wAfter w:w="15" w:type="dxa"/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D" w:rsidRPr="0051614D" w:rsidRDefault="0051614D" w:rsidP="0051614D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51614D">
              <w:rPr>
                <w:sz w:val="22"/>
                <w:szCs w:val="22"/>
                <w:lang w:val="sr-Cyrl-CS" w:eastAsia="sr-Latn-CS"/>
              </w:rPr>
              <w:t>Р.</w:t>
            </w:r>
            <w:r w:rsidRPr="0051614D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51614D">
              <w:rPr>
                <w:sz w:val="22"/>
                <w:szCs w:val="22"/>
                <w:lang w:val="sr-Cyrl-CS" w:eastAsia="sr-Latn-CS"/>
              </w:rPr>
              <w:t>бр.</w:t>
            </w:r>
            <w:r w:rsidRPr="0051614D">
              <w:rPr>
                <w:sz w:val="22"/>
                <w:szCs w:val="22"/>
                <w:lang w:val="sr-Latn-CS" w:eastAsia="sr-Latn-CS"/>
              </w:rPr>
              <w:t> </w:t>
            </w:r>
          </w:p>
          <w:p w:rsidR="0051614D" w:rsidRPr="0051614D" w:rsidRDefault="0051614D" w:rsidP="0051614D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51614D"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14D" w:rsidRPr="0051614D" w:rsidRDefault="0051614D" w:rsidP="0051614D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51614D"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D" w:rsidRPr="0051614D" w:rsidRDefault="0051614D" w:rsidP="0051614D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51614D">
              <w:rPr>
                <w:sz w:val="22"/>
                <w:szCs w:val="22"/>
                <w:lang w:val="sr-Cyrl-CS" w:eastAsia="sr-Latn-CS"/>
              </w:rPr>
              <w:t>Проц. вред</w:t>
            </w:r>
            <w:r w:rsidRPr="0051614D">
              <w:rPr>
                <w:sz w:val="22"/>
                <w:szCs w:val="22"/>
                <w:lang w:val="sr-Latn-CS" w:eastAsia="sr-Latn-CS"/>
              </w:rPr>
              <w:t>.</w:t>
            </w:r>
            <w:r w:rsidRPr="0051614D"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51614D" w:rsidRPr="0051614D" w:rsidTr="001F4D64">
        <w:trPr>
          <w:trHeight w:val="7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D" w:rsidRPr="0051614D" w:rsidRDefault="0051614D" w:rsidP="0051614D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51614D">
              <w:rPr>
                <w:b/>
                <w:sz w:val="22"/>
                <w:szCs w:val="22"/>
                <w:lang w:val="sr-Latn-RS" w:eastAsia="sr-Latn-CS"/>
              </w:rPr>
              <w:t>1</w:t>
            </w:r>
          </w:p>
        </w:tc>
        <w:tc>
          <w:tcPr>
            <w:tcW w:w="9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614D" w:rsidRPr="0051614D" w:rsidRDefault="0051614D" w:rsidP="0051614D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51614D">
              <w:rPr>
                <w:b/>
                <w:sz w:val="22"/>
                <w:szCs w:val="22"/>
                <w:lang w:val="sr-Cyrl-CS" w:eastAsia="sr-Latn-CS"/>
              </w:rPr>
              <w:t xml:space="preserve"> Опрема за кардиопулмоналну дијагностику</w:t>
            </w:r>
          </w:p>
        </w:tc>
      </w:tr>
      <w:tr w:rsidR="0051614D" w:rsidRPr="0051614D" w:rsidTr="001F4D64">
        <w:trPr>
          <w:gridAfter w:val="1"/>
          <w:wAfter w:w="15" w:type="dxa"/>
          <w:trHeight w:val="233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D" w:rsidRPr="0051614D" w:rsidRDefault="0051614D" w:rsidP="0051614D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14D" w:rsidRPr="0051614D" w:rsidRDefault="0051614D" w:rsidP="0051614D">
            <w:pPr>
              <w:rPr>
                <w:sz w:val="22"/>
                <w:szCs w:val="22"/>
                <w:lang w:val="sr-Cyrl-CS" w:eastAsia="sr-Latn-CS"/>
              </w:rPr>
            </w:pPr>
            <w:r w:rsidRPr="0051614D">
              <w:rPr>
                <w:sz w:val="22"/>
                <w:szCs w:val="22"/>
                <w:lang w:val="sr-Latn-RS" w:eastAsia="sr-Latn-CS"/>
              </w:rPr>
              <w:t>A</w:t>
            </w:r>
            <w:r w:rsidRPr="0051614D">
              <w:rPr>
                <w:sz w:val="22"/>
                <w:szCs w:val="22"/>
                <w:lang w:val="sr-Cyrl-CS" w:eastAsia="sr-Latn-CS"/>
              </w:rPr>
              <w:t xml:space="preserve">) ЕКГ апарата Comen </w:t>
            </w:r>
            <w:r w:rsidRPr="0051614D">
              <w:rPr>
                <w:sz w:val="22"/>
                <w:szCs w:val="22"/>
                <w:lang w:val="sr-Latn-RS" w:eastAsia="sr-Latn-CS"/>
              </w:rPr>
              <w:t>CM 1200A у служби за пријем и збрињавање ургентних стања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14D" w:rsidRPr="0051614D" w:rsidRDefault="0051614D" w:rsidP="0051614D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51614D">
              <w:rPr>
                <w:sz w:val="22"/>
                <w:szCs w:val="22"/>
                <w:lang w:val="sr-Latn-RS" w:eastAsia="sr-Latn-CS"/>
              </w:rPr>
              <w:t>70.000,00</w:t>
            </w:r>
          </w:p>
        </w:tc>
      </w:tr>
      <w:tr w:rsidR="0051614D" w:rsidRPr="0051614D" w:rsidTr="001F4D64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4D" w:rsidRPr="0051614D" w:rsidRDefault="0051614D" w:rsidP="0051614D">
            <w:pPr>
              <w:spacing w:line="276" w:lineRule="auto"/>
              <w:jc w:val="center"/>
              <w:rPr>
                <w:b/>
                <w:sz w:val="22"/>
                <w:szCs w:val="22"/>
                <w:lang w:val="sr-Latn-CS" w:eastAsia="sr-Latn-CS"/>
              </w:rPr>
            </w:pPr>
            <w:r w:rsidRPr="0051614D">
              <w:rPr>
                <w:b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9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614D" w:rsidRPr="0051614D" w:rsidRDefault="0051614D" w:rsidP="0051614D">
            <w:pPr>
              <w:rPr>
                <w:b/>
                <w:sz w:val="22"/>
                <w:szCs w:val="22"/>
                <w:lang w:val="sr-Latn-RS" w:eastAsia="sr-Latn-CS"/>
              </w:rPr>
            </w:pPr>
            <w:r w:rsidRPr="0051614D">
              <w:rPr>
                <w:b/>
                <w:sz w:val="22"/>
                <w:szCs w:val="22"/>
                <w:lang w:val="sr-Cyrl-CS" w:eastAsia="sr-Latn-CS"/>
              </w:rPr>
              <w:t>Ултразвучна опрема и остала дијагностичка опреме</w:t>
            </w:r>
          </w:p>
        </w:tc>
      </w:tr>
      <w:tr w:rsidR="0051614D" w:rsidRPr="0051614D" w:rsidTr="001F4D64">
        <w:trPr>
          <w:gridAfter w:val="1"/>
          <w:wAfter w:w="15" w:type="dxa"/>
          <w:trHeight w:val="206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14D" w:rsidRPr="0051614D" w:rsidRDefault="0051614D" w:rsidP="0051614D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14D" w:rsidRPr="0051614D" w:rsidRDefault="0051614D" w:rsidP="0051614D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51614D">
              <w:rPr>
                <w:sz w:val="22"/>
                <w:szCs w:val="22"/>
                <w:lang w:val="sr-Cyrl-CS" w:eastAsia="sr-Latn-CS"/>
              </w:rPr>
              <w:t>Б)  1. Инкубатор Медицина ТС МИ 97, сер. бр. 006.035.99, инв. бр. 20991</w:t>
            </w:r>
          </w:p>
          <w:p w:rsidR="0051614D" w:rsidRPr="0051614D" w:rsidRDefault="0051614D" w:rsidP="0051614D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51614D">
              <w:rPr>
                <w:sz w:val="22"/>
                <w:szCs w:val="22"/>
                <w:lang w:val="sr-Cyrl-CS" w:eastAsia="sr-Latn-CS"/>
              </w:rPr>
              <w:t xml:space="preserve">   2. Инкубатор Медицина ТС МИ 97, сер. бр. 004.042.98, инв. бр. 19274</w:t>
            </w:r>
          </w:p>
          <w:p w:rsidR="0051614D" w:rsidRPr="0051614D" w:rsidRDefault="0051614D" w:rsidP="0051614D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51614D">
              <w:rPr>
                <w:sz w:val="22"/>
                <w:szCs w:val="22"/>
                <w:lang w:val="sr-Cyrl-CS" w:eastAsia="sr-Latn-CS"/>
              </w:rPr>
              <w:t xml:space="preserve">   3. Инкубатор Медицина ТС МИ 97, сер. бр. 004.043.98, инв. бр. 20990</w:t>
            </w:r>
          </w:p>
          <w:p w:rsidR="0051614D" w:rsidRPr="0051614D" w:rsidRDefault="0051614D" w:rsidP="0051614D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51614D">
              <w:rPr>
                <w:sz w:val="22"/>
                <w:szCs w:val="22"/>
                <w:lang w:val="sr-Cyrl-CS" w:eastAsia="sr-Latn-CS"/>
              </w:rPr>
              <w:t xml:space="preserve">   4. Инкубатор Медицина ТС МИ 97, сер. бр. 004.044.98, инв. бр. 19814</w:t>
            </w:r>
          </w:p>
          <w:p w:rsidR="0051614D" w:rsidRPr="0051614D" w:rsidRDefault="0051614D" w:rsidP="0051614D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51614D">
              <w:rPr>
                <w:sz w:val="22"/>
                <w:szCs w:val="22"/>
                <w:lang w:val="sr-Cyrl-CS" w:eastAsia="sr-Latn-CS"/>
              </w:rPr>
              <w:t xml:space="preserve">   5. Инкубатор МС Медикал Систем, сер. бр. 04.001.01, инв. бр. 20989</w:t>
            </w:r>
          </w:p>
          <w:p w:rsidR="0051614D" w:rsidRPr="0051614D" w:rsidRDefault="0051614D" w:rsidP="0051614D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51614D">
              <w:rPr>
                <w:sz w:val="22"/>
                <w:szCs w:val="22"/>
                <w:lang w:val="sr-Cyrl-CS" w:eastAsia="sr-Latn-CS"/>
              </w:rPr>
              <w:t xml:space="preserve">   6. Фото лампа ЛТЛ Медицина ТС, сер. бр. 803397, инв.бр. 19781</w:t>
            </w:r>
          </w:p>
          <w:p w:rsidR="0051614D" w:rsidRPr="0051614D" w:rsidRDefault="0051614D" w:rsidP="0051614D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51614D">
              <w:rPr>
                <w:sz w:val="22"/>
                <w:szCs w:val="22"/>
                <w:lang w:val="sr-Cyrl-CS" w:eastAsia="sr-Latn-CS"/>
              </w:rPr>
              <w:t xml:space="preserve">   7. Фото лампа ЕИ Никола Тесла, сер. бр. 90571275, инв.бр. 20458</w:t>
            </w:r>
          </w:p>
          <w:p w:rsidR="0051614D" w:rsidRPr="0051614D" w:rsidRDefault="0051614D" w:rsidP="0051614D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51614D">
              <w:rPr>
                <w:sz w:val="22"/>
                <w:szCs w:val="22"/>
                <w:lang w:val="sr-Cyrl-CS" w:eastAsia="sr-Latn-CS"/>
              </w:rPr>
              <w:t xml:space="preserve">   8. Фото лампа – Биомедицина, сер. бр. В661.001.8.114, инв.бр. 21455</w:t>
            </w:r>
          </w:p>
          <w:p w:rsidR="0051614D" w:rsidRPr="0051614D" w:rsidRDefault="0051614D" w:rsidP="0051614D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51614D">
              <w:rPr>
                <w:sz w:val="22"/>
                <w:szCs w:val="22"/>
                <w:lang w:val="sr-Cyrl-CS" w:eastAsia="sr-Latn-CS"/>
              </w:rPr>
              <w:t xml:space="preserve">   9. Фото лампа ЕИ Никола Тесла, сер. бр. 90571272, инв.бр. 21454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14D" w:rsidRPr="0051614D" w:rsidRDefault="0051614D" w:rsidP="0051614D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51614D">
              <w:rPr>
                <w:sz w:val="22"/>
                <w:szCs w:val="22"/>
                <w:lang w:val="sr-Latn-RS" w:eastAsia="sr-Latn-CS"/>
              </w:rPr>
              <w:t>200.000,00</w:t>
            </w:r>
          </w:p>
        </w:tc>
      </w:tr>
      <w:tr w:rsidR="0051614D" w:rsidRPr="0051614D" w:rsidTr="001F4D64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4D" w:rsidRPr="0051614D" w:rsidRDefault="0051614D" w:rsidP="0051614D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51614D">
              <w:rPr>
                <w:b/>
                <w:sz w:val="22"/>
                <w:szCs w:val="22"/>
                <w:lang w:val="sr-Latn-RS" w:eastAsia="sr-Latn-CS"/>
              </w:rPr>
              <w:t>10</w:t>
            </w:r>
          </w:p>
        </w:tc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14D" w:rsidRPr="0051614D" w:rsidRDefault="0051614D" w:rsidP="0051614D">
            <w:pPr>
              <w:rPr>
                <w:b/>
                <w:sz w:val="22"/>
                <w:szCs w:val="22"/>
                <w:lang w:val="sr-Latn-RS" w:eastAsia="sr-Latn-CS"/>
              </w:rPr>
            </w:pPr>
            <w:r w:rsidRPr="0051614D">
              <w:rPr>
                <w:b/>
                <w:sz w:val="22"/>
                <w:szCs w:val="22"/>
                <w:lang w:val="sr-Latn-RS" w:eastAsia="sr-Latn-CS"/>
              </w:rPr>
              <w:t>Медицински столови, лампе и рефлектори</w:t>
            </w:r>
          </w:p>
        </w:tc>
      </w:tr>
      <w:tr w:rsidR="0051614D" w:rsidRPr="0051614D" w:rsidTr="001F4D64">
        <w:trPr>
          <w:gridAfter w:val="1"/>
          <w:wAfter w:w="15" w:type="dxa"/>
          <w:trHeight w:val="9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4D" w:rsidRPr="0051614D" w:rsidRDefault="0051614D" w:rsidP="0051614D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4D" w:rsidRPr="0051614D" w:rsidRDefault="0051614D" w:rsidP="0051614D">
            <w:pPr>
              <w:rPr>
                <w:sz w:val="22"/>
                <w:szCs w:val="22"/>
                <w:lang w:val="sr-Latn-CS" w:eastAsia="sr-Latn-CS"/>
              </w:rPr>
            </w:pPr>
            <w:r w:rsidRPr="0051614D">
              <w:rPr>
                <w:sz w:val="22"/>
                <w:szCs w:val="22"/>
                <w:lang w:val="sr-Cyrl-RS" w:eastAsia="sr-Latn-CS"/>
              </w:rPr>
              <w:t>В) Реанимациони сто „Дрегер“ у Општој болници „Свети Лука“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4D" w:rsidRPr="0051614D" w:rsidRDefault="0051614D" w:rsidP="0051614D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51614D">
              <w:rPr>
                <w:sz w:val="22"/>
                <w:szCs w:val="22"/>
                <w:lang w:val="sr-Latn-CS" w:eastAsia="sr-Latn-CS"/>
              </w:rPr>
              <w:t>50.000,00</w:t>
            </w:r>
          </w:p>
        </w:tc>
      </w:tr>
      <w:tr w:rsidR="0051614D" w:rsidRPr="0051614D" w:rsidTr="001F4D64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4D" w:rsidRPr="0051614D" w:rsidRDefault="0051614D" w:rsidP="0051614D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51614D">
              <w:rPr>
                <w:b/>
                <w:sz w:val="22"/>
                <w:szCs w:val="22"/>
                <w:lang w:val="sr-Latn-RS" w:eastAsia="sr-Latn-CS"/>
              </w:rPr>
              <w:t>11</w:t>
            </w:r>
          </w:p>
        </w:tc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614D" w:rsidRPr="0051614D" w:rsidRDefault="0051614D" w:rsidP="0051614D">
            <w:pPr>
              <w:rPr>
                <w:sz w:val="22"/>
                <w:szCs w:val="22"/>
                <w:lang w:val="sr-Latn-RS" w:eastAsia="sr-Latn-CS"/>
              </w:rPr>
            </w:pPr>
            <w:r w:rsidRPr="0051614D">
              <w:rPr>
                <w:b/>
                <w:sz w:val="22"/>
                <w:szCs w:val="22"/>
                <w:lang w:val="sr-Latn-CS" w:eastAsia="sr-Latn-CS"/>
              </w:rPr>
              <w:t>Опрема за терапију кисеоником</w:t>
            </w:r>
          </w:p>
        </w:tc>
      </w:tr>
      <w:tr w:rsidR="0051614D" w:rsidRPr="0051614D" w:rsidTr="001F4D64">
        <w:trPr>
          <w:gridAfter w:val="1"/>
          <w:wAfter w:w="15" w:type="dxa"/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4D" w:rsidRPr="0051614D" w:rsidRDefault="0051614D" w:rsidP="0051614D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4D" w:rsidRPr="0051614D" w:rsidRDefault="0051614D" w:rsidP="0051614D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51614D">
              <w:rPr>
                <w:sz w:val="22"/>
                <w:szCs w:val="22"/>
                <w:lang w:val="sr-Cyrl-RS" w:eastAsia="sr-Latn-CS"/>
              </w:rPr>
              <w:t>Г) Дозне за кисеоник – 3 комада на грудном одељењу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14D" w:rsidRPr="0051614D" w:rsidRDefault="0051614D" w:rsidP="0051614D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51614D">
              <w:rPr>
                <w:sz w:val="22"/>
                <w:szCs w:val="22"/>
                <w:lang w:val="sr-Latn-RS" w:eastAsia="sr-Latn-CS"/>
              </w:rPr>
              <w:t>30.000,00</w:t>
            </w:r>
          </w:p>
        </w:tc>
      </w:tr>
    </w:tbl>
    <w:p w:rsidR="0051614D" w:rsidRPr="0051614D" w:rsidRDefault="0051614D" w:rsidP="0051614D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51614D" w:rsidRPr="0051614D" w:rsidRDefault="0051614D" w:rsidP="0051614D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51614D" w:rsidRPr="0051614D" w:rsidRDefault="0051614D" w:rsidP="0051614D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51614D" w:rsidRPr="0051614D" w:rsidRDefault="0051614D" w:rsidP="0051614D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51614D" w:rsidRPr="0051614D" w:rsidRDefault="0051614D" w:rsidP="0051614D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51614D" w:rsidRPr="0051614D" w:rsidRDefault="0051614D" w:rsidP="0051614D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51614D" w:rsidRPr="0051614D" w:rsidRDefault="0051614D" w:rsidP="0051614D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51614D" w:rsidRPr="0051614D" w:rsidRDefault="0051614D" w:rsidP="0051614D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51614D" w:rsidRPr="0051614D" w:rsidRDefault="0051614D" w:rsidP="0051614D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51614D" w:rsidRPr="0051614D" w:rsidRDefault="0051614D" w:rsidP="0051614D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51614D" w:rsidRPr="0051614D" w:rsidRDefault="0051614D" w:rsidP="0051614D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51614D" w:rsidRPr="0051614D" w:rsidRDefault="0051614D" w:rsidP="0051614D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51614D" w:rsidRPr="0051614D" w:rsidRDefault="0051614D" w:rsidP="0051614D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51614D" w:rsidRPr="0051614D" w:rsidRDefault="0051614D" w:rsidP="0051614D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51614D" w:rsidRPr="0051614D" w:rsidRDefault="0051614D" w:rsidP="0051614D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51614D" w:rsidRDefault="0051614D" w:rsidP="0051614D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51614D" w:rsidRDefault="0051614D" w:rsidP="0051614D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51614D" w:rsidRDefault="0051614D" w:rsidP="0051614D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51614D" w:rsidRPr="0051614D" w:rsidRDefault="0051614D" w:rsidP="0051614D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51614D" w:rsidRPr="0051614D" w:rsidRDefault="0051614D" w:rsidP="0051614D">
      <w:pPr>
        <w:ind w:firstLine="360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51614D">
        <w:rPr>
          <w:rFonts w:eastAsia="ヒラギノ角ゴ Pro W3"/>
          <w:b/>
          <w:color w:val="000000"/>
          <w:sz w:val="22"/>
          <w:szCs w:val="22"/>
          <w:lang w:val="sr-Cyrl-CS"/>
        </w:rPr>
        <w:lastRenderedPageBreak/>
        <w:t>3)   Основни подаци о добављачима, број понуде, поправке/сервиси за које су добављачи конкурисали: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560"/>
        <w:gridCol w:w="1133"/>
        <w:gridCol w:w="3828"/>
      </w:tblGrid>
      <w:tr w:rsidR="0051614D" w:rsidRPr="0051614D" w:rsidTr="001F4D64">
        <w:tc>
          <w:tcPr>
            <w:tcW w:w="567" w:type="dxa"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2410" w:type="dxa"/>
            <w:vAlign w:val="center"/>
          </w:tcPr>
          <w:p w:rsidR="0051614D" w:rsidRPr="0051614D" w:rsidRDefault="0051614D" w:rsidP="0051614D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51614D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51614D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51614D" w:rsidRPr="0051614D" w:rsidTr="001F4D64">
        <w:trPr>
          <w:trHeight w:val="557"/>
        </w:trPr>
        <w:tc>
          <w:tcPr>
            <w:tcW w:w="567" w:type="dxa"/>
            <w:vMerge w:val="restart"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410" w:type="dxa"/>
            <w:vMerge w:val="restart"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Merge w:val="restart"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8-2020-12-416 oд 08.0</w:t>
            </w:r>
            <w:r w:rsidRPr="0051614D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9</w:t>
            </w:r>
            <w:r w:rsidRPr="0051614D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.2021.</w:t>
            </w:r>
          </w:p>
        </w:tc>
        <w:tc>
          <w:tcPr>
            <w:tcW w:w="1133" w:type="dxa"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1614D" w:rsidRPr="0051614D" w:rsidRDefault="0051614D" w:rsidP="0051614D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A) ЕКГ апарата Comen CM 1200A у служби за пријем и збрињавање ургентних стања</w:t>
            </w:r>
          </w:p>
        </w:tc>
      </w:tr>
      <w:tr w:rsidR="0051614D" w:rsidRPr="0051614D" w:rsidTr="001F4D64">
        <w:trPr>
          <w:trHeight w:val="1012"/>
        </w:trPr>
        <w:tc>
          <w:tcPr>
            <w:tcW w:w="567" w:type="dxa"/>
            <w:vMerge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410" w:type="dxa"/>
            <w:vMerge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560" w:type="dxa"/>
            <w:vMerge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133" w:type="dxa"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1614D" w:rsidRPr="0051614D" w:rsidRDefault="0051614D" w:rsidP="0051614D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Б)  1. Инкубатор Медицина ТС МИ 97, сер. бр. 006.035.99, инв. бр. 20991</w:t>
            </w:r>
          </w:p>
          <w:p w:rsidR="0051614D" w:rsidRPr="0051614D" w:rsidRDefault="0051614D" w:rsidP="0051614D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   2. Инкубатор Медицина ТС МИ 97, сер. бр. 004.042.98, инв. бр. 19274</w:t>
            </w:r>
          </w:p>
          <w:p w:rsidR="0051614D" w:rsidRPr="0051614D" w:rsidRDefault="0051614D" w:rsidP="0051614D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   3. Инкубатор Медицина ТС МИ 97, сер. бр. 004.043.98, инв. бр. 20990</w:t>
            </w:r>
          </w:p>
          <w:p w:rsidR="0051614D" w:rsidRPr="0051614D" w:rsidRDefault="0051614D" w:rsidP="0051614D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   4. Инкубатор Медицина ТС МИ 97, сер. бр. 004.044.98, инв. бр. 19814</w:t>
            </w:r>
          </w:p>
          <w:p w:rsidR="0051614D" w:rsidRPr="0051614D" w:rsidRDefault="0051614D" w:rsidP="0051614D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   5. Инкубатор МС Медикал Систем, сер. бр. 04.001.01, инв. бр. 20989</w:t>
            </w:r>
          </w:p>
          <w:p w:rsidR="0051614D" w:rsidRPr="0051614D" w:rsidRDefault="0051614D" w:rsidP="0051614D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   6. Фото лампа ЛТЛ Медицина ТС, сер. бр. 803397, инв.бр. 19781</w:t>
            </w:r>
          </w:p>
          <w:p w:rsidR="0051614D" w:rsidRPr="0051614D" w:rsidRDefault="0051614D" w:rsidP="0051614D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   7. Фото лампа ЕИ Никола Тесла, сер. бр. 90571275, инв.бр. 20458</w:t>
            </w:r>
          </w:p>
          <w:p w:rsidR="0051614D" w:rsidRPr="0051614D" w:rsidRDefault="0051614D" w:rsidP="0051614D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   8. Фото лампа – Биомедицина, сер. бр. В661.001.8.114, инв.бр. 21455</w:t>
            </w:r>
          </w:p>
          <w:p w:rsidR="0051614D" w:rsidRPr="0051614D" w:rsidRDefault="0051614D" w:rsidP="0051614D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   9. Фото лампа ЕИ Никола Тесла, сер. бр. 90571272, инв.бр. 21454</w:t>
            </w:r>
          </w:p>
        </w:tc>
      </w:tr>
      <w:tr w:rsidR="0051614D" w:rsidRPr="0051614D" w:rsidTr="001F4D64">
        <w:trPr>
          <w:trHeight w:val="180"/>
        </w:trPr>
        <w:tc>
          <w:tcPr>
            <w:tcW w:w="567" w:type="dxa"/>
            <w:vMerge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410" w:type="dxa"/>
            <w:vMerge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560" w:type="dxa"/>
            <w:vMerge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133" w:type="dxa"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1614D" w:rsidRPr="0051614D" w:rsidRDefault="0051614D" w:rsidP="0051614D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В) Реанимациони сто „Дрегер“ у Општој болници „Свети Лука“</w:t>
            </w:r>
          </w:p>
        </w:tc>
      </w:tr>
      <w:tr w:rsidR="0051614D" w:rsidRPr="0051614D" w:rsidTr="001F4D64">
        <w:trPr>
          <w:trHeight w:val="102"/>
        </w:trPr>
        <w:tc>
          <w:tcPr>
            <w:tcW w:w="567" w:type="dxa"/>
            <w:vMerge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410" w:type="dxa"/>
            <w:vMerge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560" w:type="dxa"/>
            <w:vMerge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133" w:type="dxa"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1614D" w:rsidRPr="0051614D" w:rsidRDefault="0051614D" w:rsidP="0051614D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Г) Дозне за кисеоник – 3 комада на грудном одељењу</w:t>
            </w:r>
          </w:p>
        </w:tc>
      </w:tr>
    </w:tbl>
    <w:p w:rsidR="0051614D" w:rsidRPr="0051614D" w:rsidRDefault="0051614D" w:rsidP="0051614D">
      <w:p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51614D" w:rsidRPr="0051614D" w:rsidRDefault="0051614D" w:rsidP="0051614D">
      <w:pPr>
        <w:numPr>
          <w:ilvl w:val="0"/>
          <w:numId w:val="2"/>
        </w:num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51614D">
        <w:rPr>
          <w:rFonts w:eastAsia="ヒラギノ角ゴ Pro W3"/>
          <w:b/>
          <w:color w:val="000000"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51614D" w:rsidRPr="0051614D" w:rsidRDefault="0051614D" w:rsidP="0051614D">
      <w:pPr>
        <w:ind w:firstLine="426"/>
        <w:rPr>
          <w:rFonts w:eastAsia="ヒラギノ角ゴ Pro W3"/>
          <w:b/>
          <w:color w:val="000000"/>
          <w:sz w:val="22"/>
          <w:szCs w:val="22"/>
          <w:lang w:val="sr-Latn-RS"/>
        </w:rPr>
      </w:pPr>
      <w:r w:rsidRPr="0051614D">
        <w:rPr>
          <w:rFonts w:eastAsia="ヒラギノ角ゴ Pro W3"/>
          <w:b/>
          <w:color w:val="000000"/>
          <w:sz w:val="22"/>
          <w:szCs w:val="22"/>
          <w:lang w:val="sr-Latn-RS"/>
        </w:rPr>
        <w:t>Понуда понуђача:</w:t>
      </w:r>
    </w:p>
    <w:p w:rsidR="0051614D" w:rsidRPr="0051614D" w:rsidRDefault="0051614D" w:rsidP="0051614D">
      <w:pPr>
        <w:ind w:firstLine="426"/>
        <w:rPr>
          <w:rFonts w:eastAsia="ヒラギノ角ゴ Pro W3"/>
          <w:color w:val="000000"/>
          <w:sz w:val="22"/>
          <w:szCs w:val="22"/>
          <w:lang w:val="sr-Cyrl-RS"/>
        </w:rPr>
      </w:pPr>
      <w:r w:rsidRPr="0051614D">
        <w:rPr>
          <w:rFonts w:eastAsia="ヒラギノ角ゴ Pro W3"/>
          <w:color w:val="000000"/>
          <w:sz w:val="22"/>
          <w:szCs w:val="22"/>
          <w:lang w:val="sr-Latn-RS"/>
        </w:rPr>
        <w:t>Нема одбијених понуда</w:t>
      </w:r>
    </w:p>
    <w:p w:rsidR="0051614D" w:rsidRPr="0051614D" w:rsidRDefault="0051614D" w:rsidP="0051614D">
      <w:pPr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Pr="0051614D" w:rsidRDefault="0051614D" w:rsidP="0051614D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51614D">
        <w:rPr>
          <w:rFonts w:eastAsia="ヒラギノ角ゴ Pro W3"/>
          <w:b/>
          <w:color w:val="000000"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51614D" w:rsidRPr="0051614D" w:rsidRDefault="0051614D" w:rsidP="0051614D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Latn-CS"/>
        </w:rPr>
      </w:pPr>
      <w:r w:rsidRPr="0051614D">
        <w:rPr>
          <w:rFonts w:eastAsia="ヒラギノ角ゴ Pro W3"/>
          <w:color w:val="000000"/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51614D" w:rsidRPr="0051614D" w:rsidRDefault="0051614D" w:rsidP="0051614D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51614D" w:rsidRPr="0051614D" w:rsidRDefault="0051614D" w:rsidP="0051614D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51614D" w:rsidRPr="0051614D" w:rsidRDefault="0051614D" w:rsidP="0051614D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51614D" w:rsidRPr="0051614D" w:rsidRDefault="0051614D" w:rsidP="0051614D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51614D" w:rsidRPr="0051614D" w:rsidRDefault="0051614D" w:rsidP="0051614D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51614D" w:rsidRPr="0051614D" w:rsidRDefault="0051614D" w:rsidP="0051614D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51614D" w:rsidRPr="0051614D" w:rsidRDefault="0051614D" w:rsidP="0051614D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51614D" w:rsidRPr="0051614D" w:rsidRDefault="0051614D" w:rsidP="0051614D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51614D" w:rsidRPr="0051614D" w:rsidRDefault="0051614D" w:rsidP="0051614D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51614D" w:rsidRPr="0051614D" w:rsidRDefault="0051614D" w:rsidP="0051614D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51614D" w:rsidRPr="0051614D" w:rsidRDefault="0051614D" w:rsidP="0051614D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51614D" w:rsidRPr="0051614D" w:rsidRDefault="0051614D" w:rsidP="0051614D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51614D" w:rsidRPr="0051614D" w:rsidRDefault="0051614D" w:rsidP="0051614D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51614D" w:rsidRPr="0051614D" w:rsidRDefault="0051614D" w:rsidP="0051614D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51614D" w:rsidRPr="0051614D" w:rsidRDefault="0051614D" w:rsidP="0051614D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51614D" w:rsidRPr="0051614D" w:rsidRDefault="0051614D" w:rsidP="0051614D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51614D" w:rsidRPr="0051614D" w:rsidRDefault="0051614D" w:rsidP="0051614D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51614D" w:rsidRPr="0051614D" w:rsidRDefault="0051614D" w:rsidP="0051614D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51614D" w:rsidRPr="0051614D" w:rsidRDefault="0051614D" w:rsidP="0051614D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51614D">
        <w:rPr>
          <w:rFonts w:eastAsia="ヒラギノ角ゴ Pro W3"/>
          <w:b/>
          <w:color w:val="000000"/>
          <w:sz w:val="22"/>
          <w:szCs w:val="22"/>
          <w:lang w:val="sr-Cyrl-CS"/>
        </w:rPr>
        <w:lastRenderedPageBreak/>
        <w:t>Начин примене методологије доделе пондера</w:t>
      </w:r>
    </w:p>
    <w:p w:rsidR="0051614D" w:rsidRPr="0051614D" w:rsidRDefault="0051614D" w:rsidP="0051614D">
      <w:pPr>
        <w:ind w:firstLine="426"/>
        <w:jc w:val="both"/>
        <w:rPr>
          <w:rFonts w:eastAsia="ヒラギノ角ゴ Pro W3"/>
          <w:b/>
          <w:bCs/>
          <w:color w:val="000000"/>
          <w:sz w:val="22"/>
          <w:szCs w:val="22"/>
          <w:lang w:val="sr-Cyrl-CS"/>
        </w:rPr>
      </w:pPr>
      <w:r w:rsidRPr="0051614D">
        <w:rPr>
          <w:rFonts w:eastAsia="ヒラギノ角ゴ Pro W3"/>
          <w:color w:val="000000"/>
          <w:sz w:val="22"/>
          <w:szCs w:val="22"/>
          <w:lang w:val="sr-Latn-RS"/>
        </w:rPr>
        <w:t xml:space="preserve">Избор најповољније понуде ће се извршити применом критеријума </w:t>
      </w:r>
      <w:r w:rsidRPr="0051614D">
        <w:rPr>
          <w:rFonts w:eastAsia="ヒラギノ角ゴ Pro W3"/>
          <w:b/>
          <w:bCs/>
          <w:color w:val="000000"/>
          <w:sz w:val="22"/>
          <w:szCs w:val="22"/>
          <w:lang w:val="sr-Latn-RS"/>
        </w:rPr>
        <w:t>„Најнижа понуђена цена“.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964"/>
        <w:gridCol w:w="1417"/>
        <w:gridCol w:w="2273"/>
        <w:gridCol w:w="1839"/>
      </w:tblGrid>
      <w:tr w:rsidR="0051614D" w:rsidRPr="0051614D" w:rsidTr="001F4D64">
        <w:tc>
          <w:tcPr>
            <w:tcW w:w="680" w:type="dxa"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51614D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Р.бр</w:t>
            </w:r>
          </w:p>
          <w:p w:rsidR="0051614D" w:rsidRPr="0051614D" w:rsidRDefault="0051614D" w:rsidP="0051614D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51614D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3964" w:type="dxa"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51614D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51614D" w:rsidRPr="0051614D" w:rsidRDefault="0051614D" w:rsidP="0051614D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51614D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Процењена вредност</w:t>
            </w:r>
          </w:p>
          <w:p w:rsidR="0051614D" w:rsidRPr="0051614D" w:rsidRDefault="0051614D" w:rsidP="0051614D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51614D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273" w:type="dxa"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51614D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Ранг листе и понуђене цене</w:t>
            </w:r>
            <w:r w:rsidRPr="0051614D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, без ПДВ-ом </w:t>
            </w:r>
          </w:p>
        </w:tc>
        <w:tc>
          <w:tcPr>
            <w:tcW w:w="1839" w:type="dxa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51614D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51614D" w:rsidRPr="0051614D" w:rsidTr="001F4D64">
        <w:trPr>
          <w:trHeight w:val="465"/>
        </w:trPr>
        <w:tc>
          <w:tcPr>
            <w:tcW w:w="680" w:type="dxa"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51614D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4D" w:rsidRPr="0051614D" w:rsidRDefault="0051614D" w:rsidP="0051614D">
            <w:pPr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 w:rsidRPr="0051614D">
              <w:rPr>
                <w:rFonts w:eastAsia="Calibri"/>
                <w:color w:val="000000"/>
                <w:sz w:val="22"/>
                <w:szCs w:val="22"/>
                <w:lang w:val="sr-Cyrl-RS"/>
              </w:rPr>
              <w:t>A) ЕКГ апарата Comen CM 1200A у служби за пријем и збрињавање ургентних стања</w:t>
            </w:r>
            <w:r w:rsidRPr="0051614D">
              <w:rPr>
                <w:rFonts w:eastAsia="Calibri"/>
                <w:color w:val="000000"/>
                <w:sz w:val="22"/>
                <w:szCs w:val="22"/>
                <w:lang w:val="sr-Cyrl-RS"/>
              </w:rPr>
              <w:tab/>
            </w:r>
          </w:p>
        </w:tc>
        <w:tc>
          <w:tcPr>
            <w:tcW w:w="1417" w:type="dxa"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70.000,00</w:t>
            </w:r>
          </w:p>
        </w:tc>
        <w:tc>
          <w:tcPr>
            <w:tcW w:w="2273" w:type="dxa"/>
            <w:vAlign w:val="center"/>
          </w:tcPr>
          <w:p w:rsidR="0051614D" w:rsidRPr="0051614D" w:rsidRDefault="0051614D" w:rsidP="0051614D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51614D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1. „Neostom“ </w:t>
            </w:r>
          </w:p>
          <w:p w:rsidR="0051614D" w:rsidRPr="0051614D" w:rsidRDefault="0051614D" w:rsidP="0051614D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- 66.800,00 дин</w:t>
            </w:r>
            <w:r w:rsidRPr="0051614D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839" w:type="dxa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1614D" w:rsidRPr="0051614D" w:rsidTr="001F4D64">
        <w:trPr>
          <w:trHeight w:val="540"/>
        </w:trPr>
        <w:tc>
          <w:tcPr>
            <w:tcW w:w="680" w:type="dxa"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51614D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4D" w:rsidRPr="0051614D" w:rsidRDefault="0051614D" w:rsidP="0051614D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51614D">
              <w:rPr>
                <w:sz w:val="22"/>
                <w:szCs w:val="22"/>
                <w:lang w:val="sr-Cyrl-CS" w:eastAsia="sr-Latn-CS"/>
              </w:rPr>
              <w:t>Б)  1. Инкубатор Медицина ТС МИ 97, сер. бр. 006.035.99, инв. бр. 20991</w:t>
            </w:r>
          </w:p>
          <w:p w:rsidR="0051614D" w:rsidRPr="0051614D" w:rsidRDefault="0051614D" w:rsidP="0051614D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51614D">
              <w:rPr>
                <w:sz w:val="22"/>
                <w:szCs w:val="22"/>
                <w:lang w:val="sr-Cyrl-CS" w:eastAsia="sr-Latn-CS"/>
              </w:rPr>
              <w:t xml:space="preserve">   2. Инкубатор Медицина ТС МИ 97, сер. бр. 004.042.98, инв. бр. 19274</w:t>
            </w:r>
          </w:p>
          <w:p w:rsidR="0051614D" w:rsidRPr="0051614D" w:rsidRDefault="0051614D" w:rsidP="0051614D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51614D">
              <w:rPr>
                <w:sz w:val="22"/>
                <w:szCs w:val="22"/>
                <w:lang w:val="sr-Cyrl-CS" w:eastAsia="sr-Latn-CS"/>
              </w:rPr>
              <w:t xml:space="preserve">   3. Инкубатор Медицина ТС МИ 97, сер. бр. 004.043.98, инв. бр. 20990</w:t>
            </w:r>
          </w:p>
          <w:p w:rsidR="0051614D" w:rsidRPr="0051614D" w:rsidRDefault="0051614D" w:rsidP="0051614D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51614D">
              <w:rPr>
                <w:sz w:val="22"/>
                <w:szCs w:val="22"/>
                <w:lang w:val="sr-Cyrl-CS" w:eastAsia="sr-Latn-CS"/>
              </w:rPr>
              <w:t xml:space="preserve">   4. Инкубатор Медицина ТС МИ 97, сер. бр. 004.044.98, инв. бр. 19814</w:t>
            </w:r>
          </w:p>
          <w:p w:rsidR="0051614D" w:rsidRPr="0051614D" w:rsidRDefault="0051614D" w:rsidP="0051614D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51614D">
              <w:rPr>
                <w:sz w:val="22"/>
                <w:szCs w:val="22"/>
                <w:lang w:val="sr-Cyrl-CS" w:eastAsia="sr-Latn-CS"/>
              </w:rPr>
              <w:t xml:space="preserve">   5. Инкубатор МС Медикал Систем, сер. бр. 04.001.01, инв. бр. 20989</w:t>
            </w:r>
          </w:p>
          <w:p w:rsidR="0051614D" w:rsidRPr="0051614D" w:rsidRDefault="0051614D" w:rsidP="0051614D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51614D">
              <w:rPr>
                <w:sz w:val="22"/>
                <w:szCs w:val="22"/>
                <w:lang w:val="sr-Cyrl-CS" w:eastAsia="sr-Latn-CS"/>
              </w:rPr>
              <w:t xml:space="preserve">   6. Фото лампа ЛТЛ Медицина ТС, сер. бр. 803397, инв.бр. 19781</w:t>
            </w:r>
          </w:p>
          <w:p w:rsidR="0051614D" w:rsidRPr="0051614D" w:rsidRDefault="0051614D" w:rsidP="0051614D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51614D">
              <w:rPr>
                <w:sz w:val="22"/>
                <w:szCs w:val="22"/>
                <w:lang w:val="sr-Cyrl-CS" w:eastAsia="sr-Latn-CS"/>
              </w:rPr>
              <w:t xml:space="preserve">   7. Фото лампа ЕИ Никола Тесла, сер. бр. 90571275, инв.бр. 20458</w:t>
            </w:r>
          </w:p>
          <w:p w:rsidR="0051614D" w:rsidRPr="0051614D" w:rsidRDefault="0051614D" w:rsidP="0051614D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51614D">
              <w:rPr>
                <w:sz w:val="22"/>
                <w:szCs w:val="22"/>
                <w:lang w:val="sr-Cyrl-CS" w:eastAsia="sr-Latn-CS"/>
              </w:rPr>
              <w:t xml:space="preserve">   8. Фото лампа – Биомедицина, сер. бр. В661.001.8.114, инв.бр. 21455</w:t>
            </w:r>
          </w:p>
          <w:p w:rsidR="0051614D" w:rsidRPr="0051614D" w:rsidRDefault="0051614D" w:rsidP="0051614D">
            <w:pPr>
              <w:jc w:val="both"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 w:rsidRPr="0051614D">
              <w:rPr>
                <w:sz w:val="22"/>
                <w:szCs w:val="22"/>
                <w:lang w:val="sr-Cyrl-CS" w:eastAsia="sr-Latn-CS"/>
              </w:rPr>
              <w:t xml:space="preserve">   9. Фото лампа ЕИ Никола Тесла, сер. бр. 90571272, инв.бр. 21454</w:t>
            </w:r>
          </w:p>
        </w:tc>
        <w:tc>
          <w:tcPr>
            <w:tcW w:w="1417" w:type="dxa"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200.000,00</w:t>
            </w:r>
          </w:p>
        </w:tc>
        <w:tc>
          <w:tcPr>
            <w:tcW w:w="2273" w:type="dxa"/>
            <w:vAlign w:val="center"/>
          </w:tcPr>
          <w:p w:rsidR="0051614D" w:rsidRPr="0051614D" w:rsidRDefault="0051614D" w:rsidP="0051614D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51614D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1. „Neostom“ </w:t>
            </w:r>
          </w:p>
          <w:p w:rsidR="0051614D" w:rsidRPr="0051614D" w:rsidRDefault="0051614D" w:rsidP="0051614D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- 196.500,00 дин.</w:t>
            </w:r>
          </w:p>
        </w:tc>
        <w:tc>
          <w:tcPr>
            <w:tcW w:w="1839" w:type="dxa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1614D" w:rsidRPr="0051614D" w:rsidTr="001F4D64">
        <w:trPr>
          <w:trHeight w:val="480"/>
        </w:trPr>
        <w:tc>
          <w:tcPr>
            <w:tcW w:w="680" w:type="dxa"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51614D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3964" w:type="dxa"/>
            <w:vAlign w:val="center"/>
          </w:tcPr>
          <w:p w:rsidR="0051614D" w:rsidRPr="0051614D" w:rsidRDefault="0051614D" w:rsidP="0051614D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В) Реанимациони сто „Дрегер“ у Општој болници „Свети Лука“</w:t>
            </w:r>
          </w:p>
        </w:tc>
        <w:tc>
          <w:tcPr>
            <w:tcW w:w="1417" w:type="dxa"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50.000,00</w:t>
            </w:r>
          </w:p>
        </w:tc>
        <w:tc>
          <w:tcPr>
            <w:tcW w:w="2273" w:type="dxa"/>
            <w:vAlign w:val="center"/>
          </w:tcPr>
          <w:p w:rsidR="0051614D" w:rsidRPr="0051614D" w:rsidRDefault="0051614D" w:rsidP="0051614D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51614D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1. „Neostom“ </w:t>
            </w:r>
          </w:p>
          <w:p w:rsidR="0051614D" w:rsidRPr="0051614D" w:rsidRDefault="0051614D" w:rsidP="0051614D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- </w:t>
            </w:r>
            <w:r w:rsidRPr="0051614D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46.500,00</w:t>
            </w:r>
            <w:r w:rsidRPr="0051614D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 дин.</w:t>
            </w:r>
          </w:p>
        </w:tc>
        <w:tc>
          <w:tcPr>
            <w:tcW w:w="1839" w:type="dxa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1614D" w:rsidRPr="0051614D" w:rsidTr="001F4D64">
        <w:trPr>
          <w:trHeight w:val="480"/>
        </w:trPr>
        <w:tc>
          <w:tcPr>
            <w:tcW w:w="680" w:type="dxa"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51614D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1</w:t>
            </w:r>
            <w:r w:rsidRPr="0051614D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1</w:t>
            </w:r>
            <w:r w:rsidRPr="0051614D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964" w:type="dxa"/>
            <w:vAlign w:val="center"/>
          </w:tcPr>
          <w:p w:rsidR="0051614D" w:rsidRPr="0051614D" w:rsidRDefault="0051614D" w:rsidP="0051614D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Г) Дозне за кисеоник – 3 комада на грудном одељењу</w:t>
            </w:r>
          </w:p>
        </w:tc>
        <w:tc>
          <w:tcPr>
            <w:tcW w:w="1417" w:type="dxa"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30.000,00</w:t>
            </w:r>
          </w:p>
        </w:tc>
        <w:tc>
          <w:tcPr>
            <w:tcW w:w="2273" w:type="dxa"/>
            <w:vAlign w:val="center"/>
          </w:tcPr>
          <w:p w:rsidR="0051614D" w:rsidRPr="0051614D" w:rsidRDefault="0051614D" w:rsidP="0051614D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51614D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1. „Neostom“ </w:t>
            </w:r>
          </w:p>
          <w:p w:rsidR="0051614D" w:rsidRPr="0051614D" w:rsidRDefault="0051614D" w:rsidP="0051614D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- 29.</w:t>
            </w:r>
            <w:r w:rsidRPr="0051614D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700</w:t>
            </w:r>
            <w:r w:rsidRPr="0051614D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,00 дин.</w:t>
            </w:r>
          </w:p>
        </w:tc>
        <w:tc>
          <w:tcPr>
            <w:tcW w:w="1839" w:type="dxa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</w:tbl>
    <w:p w:rsidR="0051614D" w:rsidRPr="0051614D" w:rsidRDefault="0051614D" w:rsidP="0051614D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51614D" w:rsidRPr="0051614D" w:rsidRDefault="0051614D" w:rsidP="0051614D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51614D" w:rsidRPr="0051614D" w:rsidRDefault="0051614D" w:rsidP="0051614D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51614D" w:rsidRPr="0051614D" w:rsidRDefault="0051614D" w:rsidP="0051614D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51614D" w:rsidRPr="0051614D" w:rsidRDefault="0051614D" w:rsidP="0051614D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51614D" w:rsidRPr="0051614D" w:rsidRDefault="0051614D" w:rsidP="0051614D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51614D" w:rsidRPr="0051614D" w:rsidRDefault="0051614D" w:rsidP="0051614D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51614D" w:rsidRPr="0051614D" w:rsidRDefault="0051614D" w:rsidP="0051614D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51614D" w:rsidRPr="0051614D" w:rsidRDefault="0051614D" w:rsidP="0051614D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51614D" w:rsidRPr="0051614D" w:rsidRDefault="0051614D" w:rsidP="0051614D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51614D" w:rsidRPr="0051614D" w:rsidRDefault="0051614D" w:rsidP="0051614D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51614D" w:rsidRPr="0051614D" w:rsidRDefault="0051614D" w:rsidP="0051614D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51614D" w:rsidRPr="0051614D" w:rsidRDefault="0051614D" w:rsidP="0051614D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51614D" w:rsidRPr="0051614D" w:rsidRDefault="0051614D" w:rsidP="0051614D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51614D" w:rsidRPr="0051614D" w:rsidRDefault="0051614D" w:rsidP="0051614D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51614D" w:rsidRPr="0051614D" w:rsidRDefault="0051614D" w:rsidP="0051614D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51614D" w:rsidRPr="0051614D" w:rsidRDefault="0051614D" w:rsidP="0051614D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51614D" w:rsidRPr="0051614D" w:rsidRDefault="0051614D" w:rsidP="0051614D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51614D" w:rsidRPr="0051614D" w:rsidRDefault="0051614D" w:rsidP="0051614D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51614D" w:rsidRPr="0051614D" w:rsidRDefault="0051614D" w:rsidP="0051614D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51614D" w:rsidRPr="0051614D" w:rsidRDefault="0051614D" w:rsidP="0051614D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51614D" w:rsidRPr="0051614D" w:rsidRDefault="0051614D" w:rsidP="0051614D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51614D" w:rsidRDefault="0051614D" w:rsidP="0051614D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51614D" w:rsidRPr="0051614D" w:rsidRDefault="0051614D" w:rsidP="0051614D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51614D" w:rsidRPr="0051614D" w:rsidRDefault="0051614D" w:rsidP="0051614D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51614D" w:rsidRPr="0051614D" w:rsidRDefault="0051614D" w:rsidP="0051614D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51614D" w:rsidRPr="0051614D" w:rsidRDefault="0051614D" w:rsidP="0051614D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51614D">
        <w:rPr>
          <w:rFonts w:eastAsia="ヒラギノ角ゴ Pro W3"/>
          <w:b/>
          <w:color w:val="000000"/>
          <w:sz w:val="22"/>
          <w:szCs w:val="22"/>
          <w:lang w:val="sr-Cyrl-CS"/>
        </w:rPr>
        <w:lastRenderedPageBreak/>
        <w:t xml:space="preserve"> Називи добављача којима се додељују уговори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560"/>
        <w:gridCol w:w="1133"/>
        <w:gridCol w:w="3828"/>
      </w:tblGrid>
      <w:tr w:rsidR="0051614D" w:rsidRPr="0051614D" w:rsidTr="001F4D64">
        <w:tc>
          <w:tcPr>
            <w:tcW w:w="567" w:type="dxa"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2410" w:type="dxa"/>
            <w:vAlign w:val="center"/>
          </w:tcPr>
          <w:p w:rsidR="0051614D" w:rsidRPr="0051614D" w:rsidRDefault="0051614D" w:rsidP="0051614D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51614D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51614D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51614D" w:rsidRPr="0051614D" w:rsidTr="001F4D64">
        <w:trPr>
          <w:trHeight w:val="557"/>
        </w:trPr>
        <w:tc>
          <w:tcPr>
            <w:tcW w:w="567" w:type="dxa"/>
            <w:vMerge w:val="restart"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410" w:type="dxa"/>
            <w:vMerge w:val="restart"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Merge w:val="restart"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8-2020-12-416 oд 08.0</w:t>
            </w:r>
            <w:r w:rsidRPr="0051614D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9</w:t>
            </w:r>
            <w:r w:rsidRPr="0051614D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.2021.</w:t>
            </w:r>
          </w:p>
        </w:tc>
        <w:tc>
          <w:tcPr>
            <w:tcW w:w="1133" w:type="dxa"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1614D" w:rsidRPr="0051614D" w:rsidRDefault="0051614D" w:rsidP="0051614D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A) ЕКГ апарата Comen CM 1200A у служби за пријем и збрињавање ургентних стања</w:t>
            </w:r>
          </w:p>
        </w:tc>
      </w:tr>
      <w:tr w:rsidR="0051614D" w:rsidRPr="0051614D" w:rsidTr="001F4D64">
        <w:trPr>
          <w:trHeight w:val="1012"/>
        </w:trPr>
        <w:tc>
          <w:tcPr>
            <w:tcW w:w="567" w:type="dxa"/>
            <w:vMerge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410" w:type="dxa"/>
            <w:vMerge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560" w:type="dxa"/>
            <w:vMerge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133" w:type="dxa"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1614D" w:rsidRPr="0051614D" w:rsidRDefault="0051614D" w:rsidP="0051614D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Б)  1. Инкубатор Медицина ТС МИ 97, сер. бр. 006.035.99, инв. бр. 20991</w:t>
            </w:r>
          </w:p>
          <w:p w:rsidR="0051614D" w:rsidRPr="0051614D" w:rsidRDefault="0051614D" w:rsidP="0051614D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   2. Инкубатор Медицина ТС МИ 97, сер. бр. 004.042.98, инв. бр. 19274</w:t>
            </w:r>
          </w:p>
          <w:p w:rsidR="0051614D" w:rsidRPr="0051614D" w:rsidRDefault="0051614D" w:rsidP="0051614D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   3. Инкубатор Медицина ТС МИ 97, сер. бр. 004.043.98, инв. бр. 20990</w:t>
            </w:r>
          </w:p>
          <w:p w:rsidR="0051614D" w:rsidRPr="0051614D" w:rsidRDefault="0051614D" w:rsidP="0051614D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   4. Инкубатор Медицина ТС МИ 97, сер. бр. 004.044.98, инв. бр. 19814</w:t>
            </w:r>
          </w:p>
          <w:p w:rsidR="0051614D" w:rsidRPr="0051614D" w:rsidRDefault="0051614D" w:rsidP="0051614D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   5. Инкубатор МС Медикал Систем, сер. бр. 04.001.01, инв. бр. 20989</w:t>
            </w:r>
          </w:p>
          <w:p w:rsidR="0051614D" w:rsidRPr="0051614D" w:rsidRDefault="0051614D" w:rsidP="0051614D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   6. Фото лампа ЛТЛ Медицина ТС, сер. бр. 803397, инв.бр. 19781</w:t>
            </w:r>
          </w:p>
          <w:p w:rsidR="0051614D" w:rsidRPr="0051614D" w:rsidRDefault="0051614D" w:rsidP="0051614D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   7. Фото лампа ЕИ Никола Тесла, сер. бр. 90571275, инв.бр. 20458</w:t>
            </w:r>
          </w:p>
          <w:p w:rsidR="0051614D" w:rsidRPr="0051614D" w:rsidRDefault="0051614D" w:rsidP="0051614D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   8. Фото лампа – Биомедицина, сер. бр. В661.001.8.114, инв.бр. 21455</w:t>
            </w:r>
          </w:p>
          <w:p w:rsidR="0051614D" w:rsidRPr="0051614D" w:rsidRDefault="0051614D" w:rsidP="0051614D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   9. Фото лампа ЕИ Никола Тесла, сер. бр. 90571272, инв.бр. 21454</w:t>
            </w:r>
          </w:p>
        </w:tc>
      </w:tr>
      <w:tr w:rsidR="0051614D" w:rsidRPr="0051614D" w:rsidTr="001F4D64">
        <w:trPr>
          <w:trHeight w:val="180"/>
        </w:trPr>
        <w:tc>
          <w:tcPr>
            <w:tcW w:w="567" w:type="dxa"/>
            <w:vMerge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410" w:type="dxa"/>
            <w:vMerge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560" w:type="dxa"/>
            <w:vMerge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133" w:type="dxa"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1614D" w:rsidRPr="0051614D" w:rsidRDefault="0051614D" w:rsidP="0051614D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В) Реанимациони сто „Дрегер“ у Општој болници „Свети Лука“</w:t>
            </w:r>
          </w:p>
        </w:tc>
      </w:tr>
      <w:tr w:rsidR="0051614D" w:rsidRPr="0051614D" w:rsidTr="001F4D64">
        <w:trPr>
          <w:trHeight w:val="102"/>
        </w:trPr>
        <w:tc>
          <w:tcPr>
            <w:tcW w:w="567" w:type="dxa"/>
            <w:vMerge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410" w:type="dxa"/>
            <w:vMerge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560" w:type="dxa"/>
            <w:vMerge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133" w:type="dxa"/>
            <w:vAlign w:val="center"/>
          </w:tcPr>
          <w:p w:rsidR="0051614D" w:rsidRPr="0051614D" w:rsidRDefault="0051614D" w:rsidP="0051614D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1614D" w:rsidRPr="0051614D" w:rsidRDefault="0051614D" w:rsidP="0051614D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1614D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Г) Дозне за кисеоник – 3 комада на грудном одељењу</w:t>
            </w:r>
          </w:p>
        </w:tc>
      </w:tr>
    </w:tbl>
    <w:p w:rsidR="0051614D" w:rsidRDefault="0051614D" w:rsidP="0051614D">
      <w:pPr>
        <w:shd w:val="clear" w:color="auto" w:fill="FFFFFF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Pr="0051614D" w:rsidRDefault="0051614D" w:rsidP="0051614D">
      <w:pPr>
        <w:shd w:val="clear" w:color="auto" w:fill="FFFFFF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51614D">
        <w:rPr>
          <w:rFonts w:eastAsia="ヒラギノ角ゴ Pro W3"/>
          <w:color w:val="000000"/>
          <w:sz w:val="22"/>
          <w:szCs w:val="22"/>
          <w:lang w:val="sr-Cyrl-CS"/>
        </w:rPr>
        <w:t>и предлаже наручиоцу њ</w:t>
      </w:r>
      <w:r w:rsidRPr="0051614D">
        <w:rPr>
          <w:rFonts w:eastAsia="ヒラギノ角ゴ Pro W3"/>
          <w:color w:val="000000"/>
          <w:sz w:val="22"/>
          <w:szCs w:val="22"/>
          <w:lang w:val="sr-Cyrl-RS"/>
        </w:rPr>
        <w:t>егов</w:t>
      </w:r>
      <w:r w:rsidRPr="0051614D">
        <w:rPr>
          <w:rFonts w:eastAsia="ヒラギノ角ゴ Pro W3"/>
          <w:color w:val="000000"/>
          <w:sz w:val="22"/>
          <w:szCs w:val="22"/>
          <w:lang w:val="sr-Cyrl-CS"/>
        </w:rPr>
        <w:t xml:space="preserve"> избор.</w:t>
      </w:r>
      <w:r w:rsidRPr="0051614D">
        <w:rPr>
          <w:rFonts w:eastAsia="ヒラギノ角ゴ Pro W3"/>
          <w:b/>
          <w:color w:val="000000"/>
          <w:sz w:val="22"/>
          <w:szCs w:val="22"/>
          <w:lang w:val="sr-Cyrl-CS"/>
        </w:rPr>
        <w:t xml:space="preserve"> </w:t>
      </w:r>
    </w:p>
    <w:p w:rsidR="0051614D" w:rsidRPr="0051614D" w:rsidRDefault="0051614D" w:rsidP="0051614D">
      <w:pPr>
        <w:jc w:val="both"/>
        <w:rPr>
          <w:rFonts w:eastAsia="ヒラギノ角ゴ Pro W3"/>
          <w:color w:val="000000"/>
          <w:sz w:val="22"/>
          <w:szCs w:val="22"/>
          <w:lang w:val="sr-Latn-RS"/>
        </w:rPr>
      </w:pPr>
      <w:r w:rsidRPr="0051614D">
        <w:rPr>
          <w:rFonts w:eastAsia="ヒラギノ角ゴ Pro W3"/>
          <w:color w:val="000000"/>
          <w:sz w:val="22"/>
          <w:szCs w:val="22"/>
          <w:lang w:val="sr-Cyrl-CS"/>
        </w:rPr>
        <w:t xml:space="preserve">- Изабрани добављач </w:t>
      </w:r>
      <w:r w:rsidRPr="0051614D">
        <w:rPr>
          <w:rFonts w:eastAsia="ヒラギノ角ゴ Pro W3"/>
          <w:color w:val="000000"/>
          <w:sz w:val="22"/>
          <w:szCs w:val="22"/>
          <w:lang w:val="sr-Latn-RS"/>
        </w:rPr>
        <w:t>„Neostom“ Београд</w:t>
      </w:r>
      <w:r w:rsidRPr="0051614D">
        <w:rPr>
          <w:rFonts w:eastAsia="ヒラギノ角ゴ Pro W3"/>
          <w:color w:val="000000"/>
          <w:sz w:val="22"/>
          <w:szCs w:val="22"/>
          <w:lang w:val="sr-Cyrl-RS"/>
        </w:rPr>
        <w:t>,</w:t>
      </w:r>
      <w:r w:rsidRPr="0051614D">
        <w:rPr>
          <w:rFonts w:ascii="Verdana" w:eastAsia="ヒラギノ角ゴ Pro W3" w:hAnsi="Verdana"/>
          <w:color w:val="000000"/>
          <w:sz w:val="18"/>
          <w:lang w:val="sr-Latn-RS"/>
        </w:rPr>
        <w:t xml:space="preserve"> </w:t>
      </w:r>
      <w:r w:rsidRPr="0051614D">
        <w:rPr>
          <w:rFonts w:eastAsia="ヒラギノ角ゴ Pro W3"/>
          <w:color w:val="000000"/>
          <w:sz w:val="22"/>
          <w:szCs w:val="22"/>
          <w:lang w:val="sr-Cyrl-CS"/>
        </w:rPr>
        <w:t>извршава набавку самостално</w:t>
      </w:r>
      <w:r w:rsidRPr="0051614D">
        <w:rPr>
          <w:rFonts w:eastAsia="ヒラギノ角ゴ Pro W3"/>
          <w:color w:val="000000"/>
          <w:sz w:val="22"/>
          <w:szCs w:val="22"/>
          <w:lang w:val="sr-Latn-RS"/>
        </w:rPr>
        <w:t>.</w:t>
      </w:r>
    </w:p>
    <w:p w:rsidR="00610444" w:rsidRDefault="00610444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Pr="00610444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</w:pPr>
    </w:p>
    <w:p w:rsidR="0051614D" w:rsidRDefault="0051614D" w:rsidP="00C73CE7">
      <w:pPr>
        <w:jc w:val="both"/>
      </w:pPr>
    </w:p>
    <w:p w:rsidR="0051614D" w:rsidRDefault="0051614D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3B3A3A" w:rsidRDefault="003B3A3A" w:rsidP="004E5DA7">
      <w:pPr>
        <w:jc w:val="both"/>
        <w:rPr>
          <w:sz w:val="22"/>
          <w:szCs w:val="22"/>
          <w:lang w:val="sr-Cyrl-CS"/>
        </w:rPr>
      </w:pPr>
    </w:p>
    <w:p w:rsidR="0060032E" w:rsidRPr="006A17DC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51614D" w:rsidRDefault="0051614D" w:rsidP="004E5DA7">
      <w:pPr>
        <w:jc w:val="both"/>
        <w:rPr>
          <w:lang w:val="sr-Cyrl-CS"/>
        </w:rPr>
      </w:pPr>
    </w:p>
    <w:p w:rsidR="00266760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51614D" w:rsidRDefault="0051614D" w:rsidP="004E5DA7">
      <w:pPr>
        <w:jc w:val="both"/>
        <w:rPr>
          <w:lang w:val="sr-Cyrl-CS"/>
        </w:rPr>
      </w:pPr>
    </w:p>
    <w:p w:rsidR="0051614D" w:rsidRDefault="0051614D" w:rsidP="004E5DA7">
      <w:pPr>
        <w:jc w:val="both"/>
        <w:rPr>
          <w:lang w:val="sr-Cyrl-CS"/>
        </w:rPr>
      </w:pPr>
    </w:p>
    <w:p w:rsidR="0051614D" w:rsidRDefault="0051614D" w:rsidP="004E5DA7">
      <w:pPr>
        <w:jc w:val="both"/>
        <w:rPr>
          <w:lang w:val="sr-Cyrl-CS"/>
        </w:rPr>
      </w:pPr>
    </w:p>
    <w:p w:rsidR="0051614D" w:rsidRPr="00266760" w:rsidRDefault="0051614D" w:rsidP="004E5DA7">
      <w:pPr>
        <w:jc w:val="both"/>
        <w:rPr>
          <w:lang w:val="sr-Cyrl-CS"/>
        </w:rPr>
      </w:pPr>
    </w:p>
    <w:tbl>
      <w:tblPr>
        <w:tblW w:w="5381" w:type="dxa"/>
        <w:tblInd w:w="4400" w:type="dxa"/>
        <w:tblLook w:val="0000" w:firstRow="0" w:lastRow="0" w:firstColumn="0" w:lastColumn="0" w:noHBand="0" w:noVBand="0"/>
      </w:tblPr>
      <w:tblGrid>
        <w:gridCol w:w="5381"/>
      </w:tblGrid>
      <w:tr w:rsidR="00166668" w:rsidRPr="0083134E" w:rsidTr="0051614D">
        <w:trPr>
          <w:cantSplit/>
          <w:trHeight w:val="221"/>
        </w:trPr>
        <w:tc>
          <w:tcPr>
            <w:tcW w:w="53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14D" w:rsidRPr="0051614D" w:rsidRDefault="006E4D69" w:rsidP="0051614D">
            <w:pPr>
              <w:jc w:val="center"/>
              <w:rPr>
                <w:b/>
              </w:rPr>
            </w:pPr>
            <w:r w:rsidRPr="001C37F6">
              <w:rPr>
                <w:b/>
                <w:bCs/>
                <w:lang w:val="sr-Cyrl-CS"/>
              </w:rPr>
              <w:t xml:space="preserve"> </w:t>
            </w:r>
            <w:r w:rsidR="0051614D" w:rsidRPr="0051614D">
              <w:rPr>
                <w:b/>
              </w:rPr>
              <w:t xml:space="preserve">По овлашћењу за заступање </w:t>
            </w:r>
          </w:p>
          <w:p w:rsidR="0051614D" w:rsidRPr="0051614D" w:rsidRDefault="0051614D" w:rsidP="0051614D">
            <w:pPr>
              <w:jc w:val="center"/>
              <w:rPr>
                <w:b/>
              </w:rPr>
            </w:pPr>
            <w:r w:rsidRPr="0051614D">
              <w:rPr>
                <w:b/>
              </w:rPr>
              <w:t>Опште болнице „Свети Лука“ Смедерево</w:t>
            </w:r>
          </w:p>
          <w:p w:rsidR="0051614D" w:rsidRPr="0051614D" w:rsidRDefault="0051614D" w:rsidP="0051614D">
            <w:pPr>
              <w:jc w:val="center"/>
              <w:rPr>
                <w:b/>
              </w:rPr>
            </w:pPr>
            <w:r w:rsidRPr="0051614D">
              <w:rPr>
                <w:b/>
              </w:rPr>
              <w:t>помоћник  в.д. директора за медицинске послове</w:t>
            </w:r>
          </w:p>
          <w:p w:rsidR="0051614D" w:rsidRPr="0051614D" w:rsidRDefault="0051614D" w:rsidP="0051614D">
            <w:pPr>
              <w:jc w:val="center"/>
              <w:rPr>
                <w:b/>
              </w:rPr>
            </w:pPr>
            <w:r w:rsidRPr="0051614D">
              <w:rPr>
                <w:b/>
              </w:rPr>
              <w:t>Др Жељко Смиљанић</w:t>
            </w:r>
          </w:p>
          <w:p w:rsidR="0051614D" w:rsidRPr="0051614D" w:rsidRDefault="0051614D" w:rsidP="0051614D">
            <w:pPr>
              <w:jc w:val="center"/>
              <w:rPr>
                <w:b/>
              </w:rPr>
            </w:pPr>
          </w:p>
          <w:p w:rsidR="00546340" w:rsidRDefault="00546340" w:rsidP="00B816E7">
            <w:pPr>
              <w:jc w:val="center"/>
            </w:pPr>
            <w:bookmarkStart w:id="0" w:name="_GoBack"/>
            <w:bookmarkEnd w:id="0"/>
          </w:p>
          <w:p w:rsidR="00546340" w:rsidRPr="0051614D" w:rsidRDefault="00546340" w:rsidP="0051614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____________________________________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56" w:rsidRDefault="00190856">
      <w:r>
        <w:separator/>
      </w:r>
    </w:p>
  </w:endnote>
  <w:endnote w:type="continuationSeparator" w:id="0">
    <w:p w:rsidR="00190856" w:rsidRDefault="0019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Default="004D674C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08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Pr="005112B5" w:rsidRDefault="004D674C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190856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FE45B9">
      <w:rPr>
        <w:noProof/>
        <w:sz w:val="18"/>
        <w:szCs w:val="18"/>
      </w:rPr>
      <w:t>7</w:t>
    </w:r>
    <w:r w:rsidRPr="005112B5">
      <w:rPr>
        <w:sz w:val="18"/>
        <w:szCs w:val="18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56" w:rsidRDefault="00190856">
      <w:r>
        <w:separator/>
      </w:r>
    </w:p>
  </w:footnote>
  <w:footnote w:type="continuationSeparator" w:id="0">
    <w:p w:rsidR="00190856" w:rsidRDefault="00190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33A61213"/>
    <w:multiLevelType w:val="hybridMultilevel"/>
    <w:tmpl w:val="8C6218A2"/>
    <w:lvl w:ilvl="0" w:tplc="4D926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425911D6"/>
    <w:multiLevelType w:val="hybridMultilevel"/>
    <w:tmpl w:val="F7400EBA"/>
    <w:lvl w:ilvl="0" w:tplc="087E33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05915"/>
    <w:multiLevelType w:val="hybridMultilevel"/>
    <w:tmpl w:val="C9EAAF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02393"/>
    <w:rsid w:val="000218A4"/>
    <w:rsid w:val="0003173B"/>
    <w:rsid w:val="00031ED8"/>
    <w:rsid w:val="00037AFE"/>
    <w:rsid w:val="000413A6"/>
    <w:rsid w:val="0004325C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B2E70"/>
    <w:rsid w:val="000B2F80"/>
    <w:rsid w:val="000B5B70"/>
    <w:rsid w:val="000E0D70"/>
    <w:rsid w:val="000E30B0"/>
    <w:rsid w:val="000E4F15"/>
    <w:rsid w:val="000E6918"/>
    <w:rsid w:val="000F19CA"/>
    <w:rsid w:val="0011341B"/>
    <w:rsid w:val="00114CD1"/>
    <w:rsid w:val="00120B82"/>
    <w:rsid w:val="001552EF"/>
    <w:rsid w:val="001630BF"/>
    <w:rsid w:val="00166668"/>
    <w:rsid w:val="00166DE4"/>
    <w:rsid w:val="00176CF5"/>
    <w:rsid w:val="00186FC6"/>
    <w:rsid w:val="00190856"/>
    <w:rsid w:val="001951DD"/>
    <w:rsid w:val="001A1B85"/>
    <w:rsid w:val="001A1DEC"/>
    <w:rsid w:val="001B3982"/>
    <w:rsid w:val="001B3F5D"/>
    <w:rsid w:val="001C3BA1"/>
    <w:rsid w:val="001D01F5"/>
    <w:rsid w:val="001D4E90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66760"/>
    <w:rsid w:val="002759A5"/>
    <w:rsid w:val="00287E6C"/>
    <w:rsid w:val="00292C11"/>
    <w:rsid w:val="002943B7"/>
    <w:rsid w:val="00295676"/>
    <w:rsid w:val="002B1103"/>
    <w:rsid w:val="002B5BE5"/>
    <w:rsid w:val="002C0A33"/>
    <w:rsid w:val="002D0E5D"/>
    <w:rsid w:val="002E00D7"/>
    <w:rsid w:val="002E41AD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3A3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3F5FEB"/>
    <w:rsid w:val="00404D08"/>
    <w:rsid w:val="00406994"/>
    <w:rsid w:val="004278AC"/>
    <w:rsid w:val="00431B0B"/>
    <w:rsid w:val="004322F2"/>
    <w:rsid w:val="004340C9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74C"/>
    <w:rsid w:val="004E4456"/>
    <w:rsid w:val="004E446D"/>
    <w:rsid w:val="004E456E"/>
    <w:rsid w:val="004E5DA7"/>
    <w:rsid w:val="005037EC"/>
    <w:rsid w:val="005112B5"/>
    <w:rsid w:val="00515877"/>
    <w:rsid w:val="0051614D"/>
    <w:rsid w:val="00516EA5"/>
    <w:rsid w:val="00521C9C"/>
    <w:rsid w:val="0052769C"/>
    <w:rsid w:val="00537CB7"/>
    <w:rsid w:val="00542D19"/>
    <w:rsid w:val="00546340"/>
    <w:rsid w:val="00552802"/>
    <w:rsid w:val="00555535"/>
    <w:rsid w:val="00561BCC"/>
    <w:rsid w:val="005623DC"/>
    <w:rsid w:val="00566899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032E"/>
    <w:rsid w:val="00601D7B"/>
    <w:rsid w:val="006036DF"/>
    <w:rsid w:val="00610444"/>
    <w:rsid w:val="00615BD7"/>
    <w:rsid w:val="0062221E"/>
    <w:rsid w:val="00623AB7"/>
    <w:rsid w:val="00623B4C"/>
    <w:rsid w:val="006449EC"/>
    <w:rsid w:val="00662576"/>
    <w:rsid w:val="006733F4"/>
    <w:rsid w:val="00676548"/>
    <w:rsid w:val="0068071F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73D43"/>
    <w:rsid w:val="00780317"/>
    <w:rsid w:val="00783D2A"/>
    <w:rsid w:val="0078650E"/>
    <w:rsid w:val="00786CCA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61B14"/>
    <w:rsid w:val="00861E8B"/>
    <w:rsid w:val="0087068D"/>
    <w:rsid w:val="00871EE4"/>
    <w:rsid w:val="00871F45"/>
    <w:rsid w:val="00881487"/>
    <w:rsid w:val="00882365"/>
    <w:rsid w:val="00893D94"/>
    <w:rsid w:val="008A68F7"/>
    <w:rsid w:val="008B2199"/>
    <w:rsid w:val="008C393B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F161B"/>
    <w:rsid w:val="009F3D2A"/>
    <w:rsid w:val="009F5037"/>
    <w:rsid w:val="009F78ED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2E02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D5CE4"/>
    <w:rsid w:val="00BF4011"/>
    <w:rsid w:val="00C025A6"/>
    <w:rsid w:val="00C06B2D"/>
    <w:rsid w:val="00C11CBC"/>
    <w:rsid w:val="00C25D67"/>
    <w:rsid w:val="00C25FE9"/>
    <w:rsid w:val="00C435A7"/>
    <w:rsid w:val="00C45C5B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70634"/>
    <w:rsid w:val="00D80B43"/>
    <w:rsid w:val="00D94341"/>
    <w:rsid w:val="00D94536"/>
    <w:rsid w:val="00DA02DE"/>
    <w:rsid w:val="00DD2037"/>
    <w:rsid w:val="00DD7413"/>
    <w:rsid w:val="00DF7686"/>
    <w:rsid w:val="00E26F4E"/>
    <w:rsid w:val="00E33425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6FE2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45B9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C1D711-9DE1-4414-9D0A-07023D08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2A074-3DF8-4E57-AD45-042E578C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1779</Words>
  <Characters>10145</Characters>
  <Application>Microsoft Office Word</Application>
  <DocSecurity>0</DocSecurity>
  <Lines>84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45</cp:revision>
  <cp:lastPrinted>2021-09-08T12:53:00Z</cp:lastPrinted>
  <dcterms:created xsi:type="dcterms:W3CDTF">2017-10-13T12:11:00Z</dcterms:created>
  <dcterms:modified xsi:type="dcterms:W3CDTF">2021-09-08T12:53:00Z</dcterms:modified>
</cp:coreProperties>
</file>