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BB3C7A">
              <w:rPr>
                <w:rFonts w:ascii="Times New Roman" w:hAnsi="Times New Roman"/>
              </w:rPr>
              <w:t>595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BB3C7A" w:rsidP="00BB3C7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5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AB0365" w:rsidRPr="006C6F7A" w:rsidRDefault="00AB0365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AB03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BB3C7A" w:rsidRPr="00BB3C7A" w:rsidRDefault="00BB3C7A" w:rsidP="00BB3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3C7A">
        <w:rPr>
          <w:rFonts w:ascii="Times New Roman" w:eastAsia="Calibri" w:hAnsi="Times New Roman" w:cs="Times New Roman"/>
          <w:lang w:val="sr-Cyrl-RS" w:eastAsia="en-US"/>
        </w:rPr>
        <w:t>2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) По закљученом оквирном споразуму бр. </w:t>
      </w:r>
      <w:r w:rsidRPr="00BB3C7A">
        <w:rPr>
          <w:rFonts w:ascii="Times New Roman" w:eastAsia="Calibri" w:hAnsi="Times New Roman" w:cs="Times New Roman"/>
          <w:lang w:val="sr-Cyrl-RS" w:eastAsia="en-US"/>
        </w:rPr>
        <w:t>8-2020-12-34 од 16.09.2020.</w:t>
      </w:r>
      <w:r w:rsidRPr="00BB3C7A">
        <w:rPr>
          <w:rFonts w:ascii="Times New Roman" w:eastAsia="Calibri" w:hAnsi="Times New Roman" w:cs="Times New Roman"/>
          <w:lang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године, за партију </w:t>
      </w:r>
      <w:r w:rsidRPr="00BB3C7A">
        <w:rPr>
          <w:rFonts w:ascii="Times New Roman" w:eastAsia="Calibri" w:hAnsi="Times New Roman" w:cs="Times New Roman"/>
          <w:lang w:val="sr-Latn-RS" w:eastAsia="en-US"/>
        </w:rPr>
        <w:t>16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 -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Апарати: SynoVentE5 i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Shangrila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510, произвођача: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Shenzen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Mindray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Bio-Medical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Elektronics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Co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.,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Ltd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>, за поправку/сервис:</w:t>
      </w:r>
      <w:r w:rsidRPr="00BB3C7A">
        <w:rPr>
          <w:rFonts w:ascii="Times New Roman" w:eastAsia="Calibri" w:hAnsi="Times New Roman" w:cs="Times New Roman"/>
          <w:lang w:val="sr-Cyrl-CS" w:eastAsia="en-US"/>
        </w:rPr>
        <w:tab/>
      </w:r>
    </w:p>
    <w:p w:rsidR="00BB3C7A" w:rsidRPr="00BB3C7A" w:rsidRDefault="00BB3C7A" w:rsidP="00BB3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3C7A">
        <w:rPr>
          <w:rFonts w:ascii="Times New Roman" w:eastAsia="Calibri" w:hAnsi="Times New Roman" w:cs="Times New Roman"/>
          <w:lang w:val="sr-Cyrl-RS" w:eastAsia="en-US"/>
        </w:rPr>
        <w:t>Б</w:t>
      </w:r>
      <w:r w:rsidRPr="00BB3C7A">
        <w:rPr>
          <w:rFonts w:ascii="Times New Roman" w:eastAsia="Calibri" w:hAnsi="Times New Roman" w:cs="Times New Roman"/>
          <w:lang w:val="sr-Latn-RS" w:eastAsia="en-US"/>
        </w:rPr>
        <w:t xml:space="preserve">) </w:t>
      </w:r>
      <w:r w:rsidRPr="00BB3C7A">
        <w:rPr>
          <w:rFonts w:ascii="Times New Roman" w:eastAsia="Calibri" w:hAnsi="Times New Roman" w:cs="Times New Roman"/>
          <w:lang w:val="sr-Cyrl-RS" w:eastAsia="en-US"/>
        </w:rPr>
        <w:t>респиратора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RS" w:eastAsia="en-US"/>
        </w:rPr>
        <w:t xml:space="preserve">SynoVentE5 – 2 ком  </w:t>
      </w:r>
      <w:r w:rsidRPr="00BB3C7A">
        <w:rPr>
          <w:rFonts w:ascii="Times New Roman" w:eastAsia="Calibri" w:hAnsi="Times New Roman" w:cs="Times New Roman"/>
          <w:lang w:val="sr-Cyrl-CS" w:eastAsia="en-US"/>
        </w:rPr>
        <w:t>(налог бр. 1100/050/2022 од 25.05.2021.),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>опис квара техничке службе Опште болнице „Свети Лука“ Смедерево: редован сервис</w:t>
      </w:r>
    </w:p>
    <w:p w:rsidR="00BB3C7A" w:rsidRPr="00BB3C7A" w:rsidRDefault="00BB3C7A" w:rsidP="00BB3C7A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BB3C7A">
        <w:rPr>
          <w:rFonts w:ascii="Times New Roman" w:eastAsia="Calibri" w:hAnsi="Times New Roman" w:cs="Times New Roman"/>
          <w:u w:val="single"/>
          <w:lang w:val="sr-Cyrl-CS" w:eastAsia="en-US"/>
        </w:rPr>
        <w:t>Добављачи којима се упућује позив за подношење понуда за партију 16: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en-US" w:eastAsia="en-US"/>
        </w:rPr>
        <w:t>,,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Profesional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Medik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д.о.о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Ритопек</w:t>
      </w:r>
      <w:proofErr w:type="spellEnd"/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</w:p>
    <w:p w:rsidR="00AB0365" w:rsidRDefault="00AB0365" w:rsidP="00AB0365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bookmarkStart w:id="0" w:name="_GoBack"/>
      <w:bookmarkEnd w:id="0"/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AB0365" w:rsidRPr="00183088" w:rsidRDefault="00AB0365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B3C7A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B3C7A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3C7A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BB3C7A">
        <w:rPr>
          <w:rFonts w:ascii="Times New Roman" w:hAnsi="Times New Roman" w:cs="Times New Roman"/>
          <w:lang w:val="sr-Cyrl-RS"/>
        </w:rPr>
        <w:t>588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BB3C7A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B3C7A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3C7A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BB3C7A">
        <w:rPr>
          <w:rFonts w:ascii="Times New Roman" w:hAnsi="Times New Roman" w:cs="Times New Roman"/>
          <w:lang w:val="sr-Latn-RS"/>
        </w:rPr>
        <w:t>16,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BB3C7A">
        <w:rPr>
          <w:rFonts w:ascii="Times New Roman" w:hAnsi="Times New Roman" w:cs="Times New Roman"/>
          <w:lang w:val="sr-Cyrl-CS"/>
        </w:rPr>
        <w:t>16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пристигла</w:t>
      </w:r>
      <w:r w:rsidR="00AB0365">
        <w:rPr>
          <w:rFonts w:ascii="Times New Roman" w:hAnsi="Times New Roman" w:cs="Times New Roman"/>
          <w:lang w:val="sr-Latn-RS"/>
        </w:rPr>
        <w:t xml:space="preserve"> je понуда једног добављача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BB3C7A">
        <w:rPr>
          <w:rFonts w:ascii="Times New Roman" w:hAnsi="Times New Roman" w:cs="Times New Roman"/>
          <w:lang w:val="sr-Cyrl-CS"/>
        </w:rPr>
        <w:t>593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B3C7A">
        <w:rPr>
          <w:rFonts w:ascii="Times New Roman" w:hAnsi="Times New Roman" w:cs="Times New Roman"/>
          <w:lang w:val="sr-Cyrl-CS"/>
        </w:rPr>
        <w:t>30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BB3C7A">
        <w:rPr>
          <w:rFonts w:ascii="Times New Roman" w:hAnsi="Times New Roman" w:cs="Times New Roman"/>
          <w:lang w:val="sr-Cyrl-RS"/>
        </w:rPr>
        <w:t>5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BB3C7A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Pr="00EE25CC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AB0365" w:rsidRPr="00AB0365" w:rsidRDefault="00BB3C7A" w:rsidP="00AB0365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spellStart"/>
      <w:r w:rsidRPr="00BB3C7A">
        <w:rPr>
          <w:rFonts w:ascii="Times New Roman" w:hAnsi="Times New Roman"/>
        </w:rPr>
        <w:t>Набавка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услуге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одржавања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медицинске</w:t>
      </w:r>
      <w:proofErr w:type="spellEnd"/>
      <w:r w:rsidRPr="00BB3C7A">
        <w:rPr>
          <w:rFonts w:ascii="Times New Roman" w:hAnsi="Times New Roman"/>
        </w:rPr>
        <w:t xml:space="preserve"> и </w:t>
      </w:r>
      <w:proofErr w:type="spellStart"/>
      <w:r w:rsidRPr="00BB3C7A">
        <w:rPr>
          <w:rFonts w:ascii="Times New Roman" w:hAnsi="Times New Roman"/>
        </w:rPr>
        <w:t>дијагностичке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опреме</w:t>
      </w:r>
      <w:proofErr w:type="spellEnd"/>
      <w:r w:rsidRPr="00BB3C7A">
        <w:rPr>
          <w:rFonts w:ascii="Times New Roman" w:hAnsi="Times New Roman"/>
        </w:rPr>
        <w:t xml:space="preserve">, </w:t>
      </w:r>
      <w:proofErr w:type="spellStart"/>
      <w:r w:rsidRPr="00BB3C7A">
        <w:rPr>
          <w:rFonts w:ascii="Times New Roman" w:hAnsi="Times New Roman"/>
        </w:rPr>
        <w:t>за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коју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је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наручилац</w:t>
      </w:r>
      <w:proofErr w:type="spellEnd"/>
      <w:r w:rsidRPr="00BB3C7A">
        <w:rPr>
          <w:rFonts w:ascii="Times New Roman" w:hAnsi="Times New Roman"/>
        </w:rPr>
        <w:t xml:space="preserve">, </w:t>
      </w:r>
      <w:proofErr w:type="spellStart"/>
      <w:r w:rsidRPr="00BB3C7A">
        <w:rPr>
          <w:rFonts w:ascii="Times New Roman" w:hAnsi="Times New Roman"/>
        </w:rPr>
        <w:t>добављачима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са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којима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има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закључен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оквирни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споразум</w:t>
      </w:r>
      <w:proofErr w:type="spellEnd"/>
      <w:r w:rsidRPr="00BB3C7A">
        <w:rPr>
          <w:rFonts w:ascii="Times New Roman" w:hAnsi="Times New Roman"/>
        </w:rPr>
        <w:t xml:space="preserve">, </w:t>
      </w:r>
      <w:proofErr w:type="spellStart"/>
      <w:r w:rsidRPr="00BB3C7A">
        <w:rPr>
          <w:rFonts w:ascii="Times New Roman" w:hAnsi="Times New Roman"/>
        </w:rPr>
        <w:t>упутио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позив</w:t>
      </w:r>
      <w:proofErr w:type="spellEnd"/>
      <w:r w:rsidRPr="00BB3C7A">
        <w:rPr>
          <w:rFonts w:ascii="Times New Roman" w:hAnsi="Times New Roman"/>
        </w:rPr>
        <w:t xml:space="preserve"> </w:t>
      </w:r>
      <w:proofErr w:type="spellStart"/>
      <w:r w:rsidRPr="00BB3C7A">
        <w:rPr>
          <w:rFonts w:ascii="Times New Roman" w:hAnsi="Times New Roman"/>
        </w:rPr>
        <w:t>бр</w:t>
      </w:r>
      <w:proofErr w:type="spellEnd"/>
      <w:r w:rsidRPr="00BB3C7A">
        <w:rPr>
          <w:rFonts w:ascii="Times New Roman" w:hAnsi="Times New Roman"/>
        </w:rPr>
        <w:t xml:space="preserve">. 8-2020-12-588 </w:t>
      </w:r>
      <w:proofErr w:type="spellStart"/>
      <w:r w:rsidRPr="00BB3C7A">
        <w:rPr>
          <w:rFonts w:ascii="Times New Roman" w:hAnsi="Times New Roman"/>
        </w:rPr>
        <w:t>од</w:t>
      </w:r>
      <w:proofErr w:type="spellEnd"/>
      <w:r w:rsidRPr="00BB3C7A">
        <w:rPr>
          <w:rFonts w:ascii="Times New Roman" w:hAnsi="Times New Roman"/>
        </w:rPr>
        <w:t xml:space="preserve"> 25.05.2022. </w:t>
      </w:r>
      <w:proofErr w:type="spellStart"/>
      <w:r w:rsidRPr="00BB3C7A">
        <w:rPr>
          <w:rFonts w:ascii="Times New Roman" w:hAnsi="Times New Roman"/>
        </w:rPr>
        <w:t>године</w:t>
      </w:r>
      <w:proofErr w:type="spellEnd"/>
      <w:r w:rsidRPr="00BB3C7A">
        <w:rPr>
          <w:rFonts w:ascii="Times New Roman" w:hAnsi="Times New Roman"/>
        </w:rPr>
        <w:t>:</w:t>
      </w:r>
    </w:p>
    <w:p w:rsidR="00BB3C7A" w:rsidRPr="00BB3C7A" w:rsidRDefault="00BB3C7A" w:rsidP="00BB3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3C7A">
        <w:rPr>
          <w:rFonts w:ascii="Times New Roman" w:eastAsia="Calibri" w:hAnsi="Times New Roman" w:cs="Times New Roman"/>
          <w:lang w:val="sr-Cyrl-RS" w:eastAsia="en-US"/>
        </w:rPr>
        <w:t>2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) По закљученом оквирном споразуму бр. </w:t>
      </w:r>
      <w:r w:rsidRPr="00BB3C7A">
        <w:rPr>
          <w:rFonts w:ascii="Times New Roman" w:eastAsia="Calibri" w:hAnsi="Times New Roman" w:cs="Times New Roman"/>
          <w:lang w:val="sr-Cyrl-RS" w:eastAsia="en-US"/>
        </w:rPr>
        <w:t>8-2020-12-34 од 16.09.2020.</w:t>
      </w:r>
      <w:r w:rsidRPr="00BB3C7A">
        <w:rPr>
          <w:rFonts w:ascii="Times New Roman" w:eastAsia="Calibri" w:hAnsi="Times New Roman" w:cs="Times New Roman"/>
          <w:lang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године, за партију </w:t>
      </w:r>
      <w:r w:rsidRPr="00BB3C7A">
        <w:rPr>
          <w:rFonts w:ascii="Times New Roman" w:eastAsia="Calibri" w:hAnsi="Times New Roman" w:cs="Times New Roman"/>
          <w:lang w:val="sr-Latn-RS" w:eastAsia="en-US"/>
        </w:rPr>
        <w:t>16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 -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 xml:space="preserve">Апарати: SynoVentE5 i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Shangrila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510, произвођача: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Shenzen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Mindray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Bio-Medical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Elektronics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Co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 xml:space="preserve">., </w:t>
      </w:r>
      <w:proofErr w:type="spellStart"/>
      <w:r w:rsidRPr="00BB3C7A">
        <w:rPr>
          <w:rFonts w:ascii="Times New Roman" w:eastAsia="Calibri" w:hAnsi="Times New Roman" w:cs="Times New Roman"/>
          <w:lang w:val="sr-Cyrl-CS" w:eastAsia="en-US"/>
        </w:rPr>
        <w:t>Ltd</w:t>
      </w:r>
      <w:proofErr w:type="spellEnd"/>
      <w:r w:rsidRPr="00BB3C7A">
        <w:rPr>
          <w:rFonts w:ascii="Times New Roman" w:eastAsia="Calibri" w:hAnsi="Times New Roman" w:cs="Times New Roman"/>
          <w:lang w:val="sr-Cyrl-CS" w:eastAsia="en-US"/>
        </w:rPr>
        <w:t>, за поправку/сервис:</w:t>
      </w:r>
      <w:r w:rsidRPr="00BB3C7A">
        <w:rPr>
          <w:rFonts w:ascii="Times New Roman" w:eastAsia="Calibri" w:hAnsi="Times New Roman" w:cs="Times New Roman"/>
          <w:lang w:val="sr-Cyrl-CS" w:eastAsia="en-US"/>
        </w:rPr>
        <w:tab/>
      </w:r>
    </w:p>
    <w:p w:rsidR="00BB3C7A" w:rsidRPr="00BB3C7A" w:rsidRDefault="00BB3C7A" w:rsidP="00BB3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BB3C7A">
        <w:rPr>
          <w:rFonts w:ascii="Times New Roman" w:eastAsia="Calibri" w:hAnsi="Times New Roman" w:cs="Times New Roman"/>
          <w:lang w:val="sr-Cyrl-RS" w:eastAsia="en-US"/>
        </w:rPr>
        <w:t>Б</w:t>
      </w:r>
      <w:r w:rsidRPr="00BB3C7A">
        <w:rPr>
          <w:rFonts w:ascii="Times New Roman" w:eastAsia="Calibri" w:hAnsi="Times New Roman" w:cs="Times New Roman"/>
          <w:lang w:val="sr-Latn-RS" w:eastAsia="en-US"/>
        </w:rPr>
        <w:t xml:space="preserve">) </w:t>
      </w:r>
      <w:r w:rsidRPr="00BB3C7A">
        <w:rPr>
          <w:rFonts w:ascii="Times New Roman" w:eastAsia="Calibri" w:hAnsi="Times New Roman" w:cs="Times New Roman"/>
          <w:lang w:val="sr-Cyrl-RS" w:eastAsia="en-US"/>
        </w:rPr>
        <w:t>респиратора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RS" w:eastAsia="en-US"/>
        </w:rPr>
        <w:t xml:space="preserve">SynoVentE5 – 2 ком  </w:t>
      </w:r>
      <w:r w:rsidRPr="00BB3C7A">
        <w:rPr>
          <w:rFonts w:ascii="Times New Roman" w:eastAsia="Calibri" w:hAnsi="Times New Roman" w:cs="Times New Roman"/>
          <w:lang w:val="sr-Cyrl-CS" w:eastAsia="en-US"/>
        </w:rPr>
        <w:t>(налог бр. 1100/050/2022 од 25.05.2021.),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sr-Cyrl-CS" w:eastAsia="en-US"/>
        </w:rPr>
        <w:t>опис квара техничке службе Опште болнице „Свети Лука“ Смедерево: редован сервис</w:t>
      </w:r>
    </w:p>
    <w:p w:rsidR="00BB3C7A" w:rsidRPr="00BB3C7A" w:rsidRDefault="00BB3C7A" w:rsidP="00BB3C7A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BB3C7A">
        <w:rPr>
          <w:rFonts w:ascii="Times New Roman" w:eastAsia="Calibri" w:hAnsi="Times New Roman" w:cs="Times New Roman"/>
          <w:u w:val="single"/>
          <w:lang w:val="sr-Cyrl-CS" w:eastAsia="en-US"/>
        </w:rPr>
        <w:t>Добављачи којима се упућује позив за подношење понуда за партију 16:</w:t>
      </w:r>
      <w:r w:rsidRPr="00BB3C7A">
        <w:rPr>
          <w:rFonts w:ascii="Calibri" w:eastAsia="Calibri" w:hAnsi="Calibri" w:cs="Times New Roman"/>
          <w:lang w:val="en-US" w:eastAsia="en-US"/>
        </w:rPr>
        <w:t xml:space="preserve"> </w:t>
      </w:r>
      <w:r w:rsidRPr="00BB3C7A">
        <w:rPr>
          <w:rFonts w:ascii="Times New Roman" w:eastAsia="Calibri" w:hAnsi="Times New Roman" w:cs="Times New Roman"/>
          <w:lang w:val="en-US" w:eastAsia="en-US"/>
        </w:rPr>
        <w:t>,,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Profesional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Medik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“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д.о.о</w:t>
      </w:r>
      <w:proofErr w:type="spellEnd"/>
      <w:r w:rsidRPr="00BB3C7A">
        <w:rPr>
          <w:rFonts w:ascii="Times New Roman" w:eastAsia="Calibri" w:hAnsi="Times New Roman" w:cs="Times New Roman"/>
          <w:lang w:val="en-US" w:eastAsia="en-US"/>
        </w:rPr>
        <w:t xml:space="preserve">. </w:t>
      </w:r>
      <w:proofErr w:type="spellStart"/>
      <w:r w:rsidRPr="00BB3C7A">
        <w:rPr>
          <w:rFonts w:ascii="Times New Roman" w:eastAsia="Calibri" w:hAnsi="Times New Roman" w:cs="Times New Roman"/>
          <w:lang w:val="en-US" w:eastAsia="en-US"/>
        </w:rPr>
        <w:t>Ритопек</w:t>
      </w:r>
      <w:proofErr w:type="spellEnd"/>
    </w:p>
    <w:p w:rsidR="00AB0365" w:rsidRPr="006C6F7A" w:rsidRDefault="00AB0365" w:rsidP="006C6F7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5D397F" w:rsidRPr="005D397F" w:rsidTr="008C21C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7F" w:rsidRPr="005D397F" w:rsidRDefault="005D397F" w:rsidP="005D397F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5D397F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BB3C7A" w:rsidRPr="005D397F" w:rsidTr="00A67297">
        <w:trPr>
          <w:trHeight w:val="70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7A" w:rsidRPr="005D397F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Cyrl-RS" w:eastAsia="en-US"/>
              </w:rPr>
              <w:t>16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3C7A" w:rsidRPr="007D1FB7" w:rsidRDefault="00BB3C7A" w:rsidP="00BB3C7A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Апарати: SynoVentE5 i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Shangrila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 510, произвођача: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Shenzen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Mindray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Bio-Medical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Elektronics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Co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 xml:space="preserve">., </w:t>
            </w:r>
            <w:proofErr w:type="spellStart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Ltd</w:t>
            </w:r>
            <w:proofErr w:type="spellEnd"/>
            <w:r w:rsidRPr="00967E57">
              <w:rPr>
                <w:rFonts w:ascii="Times New Roman" w:eastAsia="Times New Roman" w:hAnsi="Times New Roman"/>
                <w:b/>
                <w:lang w:val="sr-Cyrl-RS"/>
              </w:rPr>
              <w:t>,</w:t>
            </w:r>
          </w:p>
        </w:tc>
      </w:tr>
      <w:tr w:rsidR="00AB0365" w:rsidRPr="005D397F" w:rsidTr="00AB0365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365" w:rsidRPr="005D397F" w:rsidRDefault="00AB0365" w:rsidP="00AB0365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365" w:rsidRPr="002446E8" w:rsidRDefault="00BB3C7A" w:rsidP="00AB0365">
            <w:pPr>
              <w:spacing w:after="0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BB3C7A">
              <w:rPr>
                <w:rFonts w:ascii="Times New Roman" w:eastAsia="Times New Roman" w:hAnsi="Times New Roman"/>
                <w:lang w:val="sr-Cyrl-CS"/>
              </w:rPr>
              <w:t>Б) респиратора SynoVentE5 – 2 ком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365" w:rsidRPr="002446E8" w:rsidRDefault="00BB3C7A" w:rsidP="00AB0365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196</w:t>
            </w:r>
            <w:r w:rsidR="00AB0365">
              <w:rPr>
                <w:rFonts w:ascii="Times New Roman" w:eastAsia="Times New Roman" w:hAnsi="Times New Roman"/>
                <w:lang w:val="sr-Cyrl-RS"/>
              </w:rPr>
              <w:t>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BB3C7A" w:rsidRDefault="00BB3C7A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BB3C7A" w:rsidRPr="00BB3C7A" w:rsidTr="001776FE">
        <w:tc>
          <w:tcPr>
            <w:tcW w:w="567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р. </w:t>
            </w: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BB3C7A" w:rsidRPr="00BB3C7A" w:rsidTr="001776FE">
        <w:trPr>
          <w:trHeight w:val="467"/>
        </w:trPr>
        <w:tc>
          <w:tcPr>
            <w:tcW w:w="567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„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Profesional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gram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Medic“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d.o.o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  <w:proofErr w:type="gram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Ритопек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(11353),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адреса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Крађорђева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бр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124А, ПИБ: 106772729,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матични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број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: 20677953</w:t>
            </w:r>
          </w:p>
        </w:tc>
        <w:tc>
          <w:tcPr>
            <w:tcW w:w="1560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591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oд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27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05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.202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 xml:space="preserve">Б)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>респиратора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 xml:space="preserve"> SynoVentE5 – 2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</w:p>
        </w:tc>
      </w:tr>
    </w:tbl>
    <w:p w:rsidR="00AB0365" w:rsidRPr="006C6F7A" w:rsidRDefault="00AB0365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9A4467" w:rsidRDefault="009A4467" w:rsidP="009A446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sr-Cyrl-CS"/>
        </w:rPr>
      </w:pPr>
      <w:r w:rsidRPr="009A4467">
        <w:rPr>
          <w:rFonts w:ascii="Times New Roman" w:hAnsi="Times New Roman" w:cs="Times New Roman"/>
          <w:b/>
          <w:lang w:val="sr-Cyrl-CS"/>
        </w:rPr>
        <w:t>Понуда понуђача: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BB3C7A" w:rsidRPr="00BB3C7A" w:rsidTr="001776FE">
        <w:tc>
          <w:tcPr>
            <w:tcW w:w="567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р. </w:t>
            </w: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бр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Добављ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ач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Из Позива за подношење понуда поправка/сервис </w:t>
            </w:r>
          </w:p>
        </w:tc>
      </w:tr>
      <w:tr w:rsidR="00BB3C7A" w:rsidRPr="00BB3C7A" w:rsidTr="001776FE">
        <w:trPr>
          <w:trHeight w:val="467"/>
        </w:trPr>
        <w:tc>
          <w:tcPr>
            <w:tcW w:w="567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R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ind w:right="-108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„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Profesional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gram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Medic“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d.o.o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  <w:proofErr w:type="gram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Ритопек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(11353),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адреса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Крађорђева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бр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124А, ПИБ: 106772729,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матични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број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en-US" w:eastAsia="en-US"/>
              </w:rPr>
              <w:t>: 20677953</w:t>
            </w:r>
          </w:p>
        </w:tc>
        <w:tc>
          <w:tcPr>
            <w:tcW w:w="1560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8-2020-12-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591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</w:t>
            </w:r>
            <w:proofErr w:type="spellStart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oд</w:t>
            </w:r>
            <w:proofErr w:type="spellEnd"/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 xml:space="preserve"> 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27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05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.202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</w:t>
            </w: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BB3C7A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C7A" w:rsidRPr="00BB3C7A" w:rsidRDefault="00BB3C7A" w:rsidP="00BB3C7A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 xml:space="preserve">Б)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>респиратора</w:t>
            </w:r>
            <w:proofErr w:type="spellEnd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 xml:space="preserve"> SynoVentE5 – 2 </w:t>
            </w:r>
            <w:proofErr w:type="spellStart"/>
            <w:r w:rsidRPr="00BB3C7A">
              <w:rPr>
                <w:rFonts w:ascii="Times New Roman" w:eastAsia="Times New Roman" w:hAnsi="Times New Roman" w:cs="Times New Roman"/>
                <w:lang w:val="sr-Latn-RS"/>
              </w:rPr>
              <w:t>ком</w:t>
            </w:r>
            <w:proofErr w:type="spellEnd"/>
          </w:p>
        </w:tc>
      </w:tr>
    </w:tbl>
    <w:p w:rsidR="00BB3C7A" w:rsidRPr="00BB3C7A" w:rsidRDefault="00BB3C7A" w:rsidP="00BB3C7A">
      <w:pPr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Разлог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за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одбијање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:</w:t>
      </w:r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</w:t>
      </w:r>
      <w:r w:rsidRPr="00BB3C7A">
        <w:rPr>
          <w:rFonts w:ascii="Times New Roman" w:eastAsia="ヒラギノ角ゴ Pro W3" w:hAnsi="Times New Roman" w:cs="Times New Roman"/>
          <w:color w:val="000000"/>
          <w:lang w:val="sr-Cyrl-RS" w:eastAsia="en-US"/>
        </w:rPr>
        <w:t>Понуђач је доставио понуду која није у складу са закљученим оквирним споразумом, односно наведена је цена радног сата од 5.000,00 динара, уместо 2.500,00 динара. Понуда се одбија као неприхватљива.</w:t>
      </w:r>
    </w:p>
    <w:p w:rsidR="00BB3C7A" w:rsidRPr="00BB3C7A" w:rsidRDefault="00BB3C7A" w:rsidP="00BB3C7A">
      <w:pPr>
        <w:spacing w:after="0" w:line="240" w:lineRule="auto"/>
        <w:ind w:firstLine="426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Понуђена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цена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понуде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која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се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одбија</w:t>
      </w:r>
      <w:proofErr w:type="spellEnd"/>
      <w:r w:rsidRPr="00BB3C7A">
        <w:rPr>
          <w:rFonts w:ascii="Times New Roman" w:eastAsia="ヒラギノ角ゴ Pro W3" w:hAnsi="Times New Roman" w:cs="Times New Roman"/>
          <w:b/>
          <w:color w:val="000000"/>
          <w:lang w:val="sr-Latn-RS" w:eastAsia="en-US"/>
        </w:rPr>
        <w:t>:</w:t>
      </w:r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196.000,00 </w:t>
      </w:r>
      <w:proofErr w:type="spellStart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динара</w:t>
      </w:r>
      <w:proofErr w:type="spellEnd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</w:t>
      </w:r>
      <w:proofErr w:type="spellStart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без</w:t>
      </w:r>
      <w:proofErr w:type="spellEnd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ПДВ-а, </w:t>
      </w:r>
      <w:proofErr w:type="spellStart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са</w:t>
      </w:r>
      <w:proofErr w:type="spellEnd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ПДВ-</w:t>
      </w:r>
      <w:proofErr w:type="spellStart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ом</w:t>
      </w:r>
      <w:proofErr w:type="spellEnd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 </w:t>
      </w:r>
      <w:r w:rsidRPr="00BB3C7A">
        <w:rPr>
          <w:rFonts w:ascii="Times New Roman" w:eastAsia="ヒラギノ角ゴ Pro W3" w:hAnsi="Times New Roman" w:cs="Times New Roman"/>
          <w:color w:val="000000"/>
          <w:lang w:val="sr-Cyrl-RS" w:eastAsia="en-US"/>
        </w:rPr>
        <w:t>235</w:t>
      </w:r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.</w:t>
      </w:r>
      <w:r w:rsidRPr="00BB3C7A">
        <w:rPr>
          <w:rFonts w:ascii="Times New Roman" w:eastAsia="ヒラギノ角ゴ Pro W3" w:hAnsi="Times New Roman" w:cs="Times New Roman"/>
          <w:color w:val="000000"/>
          <w:lang w:val="sr-Cyrl-RS" w:eastAsia="en-US"/>
        </w:rPr>
        <w:t>2</w:t>
      </w:r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 xml:space="preserve">00,00 </w:t>
      </w:r>
      <w:proofErr w:type="spellStart"/>
      <w:r w:rsidRPr="00BB3C7A">
        <w:rPr>
          <w:rFonts w:ascii="Times New Roman" w:eastAsia="ヒラギノ角ゴ Pro W3" w:hAnsi="Times New Roman" w:cs="Times New Roman"/>
          <w:color w:val="000000"/>
          <w:lang w:val="sr-Latn-RS" w:eastAsia="en-US"/>
        </w:rPr>
        <w:t>динара</w:t>
      </w:r>
      <w:proofErr w:type="spellEnd"/>
    </w:p>
    <w:p w:rsidR="00AB0365" w:rsidRPr="00AB0365" w:rsidRDefault="00AB0365" w:rsidP="009A446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sr-Latn-RS" w:eastAsia="en-U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AB0365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B0365" w:rsidRPr="002111C9" w:rsidRDefault="00AB0365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У складу са чланом 88. став 3. Закона о јавним набавкама, обзиром да</w:t>
      </w:r>
      <w:r w:rsidR="00AB0365">
        <w:rPr>
          <w:rFonts w:ascii="Times New Roman" w:hAnsi="Times New Roman"/>
          <w:lang w:val="sr-Latn-RS"/>
        </w:rPr>
        <w:t xml:space="preserve"> разлог за обуставу поступка није на страни наручиоца</w:t>
      </w:r>
      <w:r w:rsidRPr="00183088">
        <w:rPr>
          <w:rFonts w:ascii="Times New Roman" w:hAnsi="Times New Roman"/>
          <w:lang w:val="sr-Cyrl-CS"/>
        </w:rPr>
        <w:t>,</w:t>
      </w:r>
      <w:r w:rsidR="00AB0365">
        <w:rPr>
          <w:rFonts w:ascii="Times New Roman" w:hAnsi="Times New Roman"/>
          <w:lang w:val="sr-Latn-RS"/>
        </w:rPr>
        <w:t xml:space="preserve"> наручилац</w:t>
      </w:r>
      <w:r w:rsidRPr="00183088">
        <w:rPr>
          <w:rFonts w:ascii="Times New Roman" w:hAnsi="Times New Roman"/>
          <w:lang w:val="sr-Cyrl-CS"/>
        </w:rPr>
        <w:t xml:space="preserve">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AB0365" w:rsidRPr="00044ED7" w:rsidRDefault="00AB0365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C2F8D"/>
    <w:rsid w:val="008040A1"/>
    <w:rsid w:val="008A373E"/>
    <w:rsid w:val="0097787F"/>
    <w:rsid w:val="009852C3"/>
    <w:rsid w:val="00986A86"/>
    <w:rsid w:val="009A1F69"/>
    <w:rsid w:val="009A4467"/>
    <w:rsid w:val="00A146D9"/>
    <w:rsid w:val="00A737C7"/>
    <w:rsid w:val="00AA1F79"/>
    <w:rsid w:val="00AB0365"/>
    <w:rsid w:val="00AC7FD2"/>
    <w:rsid w:val="00AD0F50"/>
    <w:rsid w:val="00B70030"/>
    <w:rsid w:val="00BB3C7A"/>
    <w:rsid w:val="00CD1951"/>
    <w:rsid w:val="00CF33F6"/>
    <w:rsid w:val="00D5112D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9E15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5</cp:revision>
  <cp:lastPrinted>2022-05-30T09:11:00Z</cp:lastPrinted>
  <dcterms:created xsi:type="dcterms:W3CDTF">2021-04-12T08:32:00Z</dcterms:created>
  <dcterms:modified xsi:type="dcterms:W3CDTF">2022-05-30T09:11:00Z</dcterms:modified>
</cp:coreProperties>
</file>