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0507FD" w:rsidRDefault="006C6F7A" w:rsidP="009A1F69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0507FD">
              <w:rPr>
                <w:rFonts w:ascii="Times New Roman" w:hAnsi="Times New Roman"/>
              </w:rPr>
              <w:t>89</w:t>
            </w:r>
            <w:r w:rsidR="000507FD">
              <w:rPr>
                <w:rFonts w:ascii="Times New Roman" w:hAnsi="Times New Roman"/>
                <w:lang w:val="sr-Cyrl-RS"/>
              </w:rPr>
              <w:t>4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0B7161" w:rsidP="00FB724E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31</w:t>
            </w:r>
            <w:r w:rsidR="00121820" w:rsidRPr="00183088">
              <w:rPr>
                <w:rFonts w:ascii="Times New Roman" w:hAnsi="Times New Roman"/>
              </w:rPr>
              <w:t>.</w:t>
            </w:r>
            <w:r w:rsidR="00044ED7">
              <w:rPr>
                <w:rFonts w:ascii="Times New Roman" w:hAnsi="Times New Roman"/>
              </w:rPr>
              <w:t>0</w:t>
            </w:r>
            <w:r w:rsidR="00FB724E">
              <w:rPr>
                <w:rFonts w:ascii="Times New Roman" w:hAnsi="Times New Roman"/>
                <w:lang w:val="sr-Cyrl-RS"/>
              </w:rPr>
              <w:t>7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 w:rsidR="00044ED7">
              <w:rPr>
                <w:rFonts w:ascii="Times New Roman" w:hAnsi="Times New Roman"/>
                <w:lang w:val="sr-Cyrl-CS"/>
              </w:rPr>
              <w:t>2</w:t>
            </w:r>
            <w:r w:rsidR="00FB724E">
              <w:rPr>
                <w:rFonts w:ascii="Times New Roman" w:hAnsi="Times New Roman"/>
                <w:lang w:val="sr-Cyrl-CS"/>
              </w:rPr>
              <w:t>3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EE25CC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262EFD" w:rsidRPr="006C6F7A" w:rsidRDefault="00262EFD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FB724E" w:rsidRPr="00800F80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lang w:val="sr-Cyrl-R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800F80">
        <w:rPr>
          <w:rFonts w:ascii="Times New Roman" w:eastAsia="Calibri" w:hAnsi="Times New Roman"/>
          <w:lang w:val="sr-Cyrl-RS"/>
        </w:rPr>
        <w:tab/>
      </w:r>
    </w:p>
    <w:p w:rsidR="00FB724E" w:rsidRPr="00800F80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Latn-RS"/>
        </w:rPr>
      </w:pPr>
      <w:r w:rsidRPr="00800F80">
        <w:rPr>
          <w:rFonts w:ascii="Times New Roman" w:eastAsia="Calibri" w:hAnsi="Times New Roman"/>
          <w:lang w:val="sr-Cyrl-RS"/>
        </w:rPr>
        <w:t>Г) Ултразвучног апарата у служби за радилошку и ултразвучну дијагностику Опште болнице „Свети Лука“ Смедерево, (налог бр. 4500/020/2023 од 19.07.2023.)</w:t>
      </w:r>
      <w:r w:rsidRPr="00800F80">
        <w:rPr>
          <w:rFonts w:ascii="Times New Roman" w:eastAsia="Calibri" w:hAnsi="Times New Roman"/>
          <w:lang w:val="sr-Latn-RS"/>
        </w:rPr>
        <w:t>,</w:t>
      </w:r>
      <w:r w:rsidRPr="00800F80">
        <w:rPr>
          <w:rFonts w:ascii="Calibri" w:eastAsia="Calibri" w:hAnsi="Calibri"/>
          <w:lang w:val="en-US"/>
        </w:rPr>
        <w:t xml:space="preserve"> </w:t>
      </w:r>
      <w:r w:rsidRPr="00800F80">
        <w:rPr>
          <w:rFonts w:ascii="Times New Roman" w:eastAsia="Calibri" w:hAnsi="Times New Roman"/>
          <w:lang w:val="sr-Cyrl-RS"/>
        </w:rPr>
        <w:t>опис квара техничке службе Опште болнице „Свети Лука“ Смедерево: апарат не реагије на команду старт тастером.</w:t>
      </w:r>
    </w:p>
    <w:p w:rsid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4:</w:t>
      </w:r>
      <w:r w:rsidRPr="00800F80">
        <w:rPr>
          <w:rFonts w:ascii="Times New Roman" w:eastAsia="Calibri" w:hAnsi="Times New Roman"/>
          <w:lang w:val="sr-Cyrl-RS"/>
        </w:rPr>
        <w:t xml:space="preserve"> „Medial Group“ d.o.o. Београд, „Beolaser“ d.o.o. Београд, „Hapel“ d.o.o. Београд, „Paroco“ d.o.o. Нови Сад, ,,Arteho“ Београд.</w:t>
      </w:r>
    </w:p>
    <w:p w:rsid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</w:p>
    <w:p w:rsidR="00FB724E" w:rsidRPr="00800F80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lang w:val="sr-Cyrl-R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800F80">
        <w:rPr>
          <w:rFonts w:ascii="Times New Roman" w:eastAsia="Calibri" w:hAnsi="Times New Roman"/>
          <w:lang w:val="sr-Cyrl-RS"/>
        </w:rPr>
        <w:tab/>
      </w:r>
    </w:p>
    <w:p w:rsidR="00FB724E" w:rsidRPr="00800F80" w:rsidRDefault="00FB724E" w:rsidP="00FB724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lang w:val="sr-Cyrl-RS"/>
        </w:rPr>
        <w:tab/>
        <w:t>Д) Болничког електричног кревета М</w:t>
      </w:r>
      <w:r w:rsidRPr="00800F80">
        <w:rPr>
          <w:rFonts w:ascii="Times New Roman" w:eastAsia="Calibri" w:hAnsi="Times New Roman"/>
          <w:lang w:val="sr-Latn-RS"/>
        </w:rPr>
        <w:t xml:space="preserve">D 961 </w:t>
      </w:r>
      <w:r w:rsidRPr="00800F80">
        <w:rPr>
          <w:rFonts w:ascii="Times New Roman" w:eastAsia="Calibri" w:hAnsi="Times New Roman"/>
          <w:lang w:val="sr-Cyrl-RS"/>
        </w:rPr>
        <w:t xml:space="preserve">у </w:t>
      </w:r>
      <w:r w:rsidRPr="00800F80">
        <w:rPr>
          <w:rFonts w:ascii="Times New Roman" w:eastAsia="Calibri" w:hAnsi="Times New Roman"/>
          <w:lang w:val="sr-Latn-RS"/>
        </w:rPr>
        <w:t xml:space="preserve">служби за неурологију </w:t>
      </w:r>
      <w:r w:rsidRPr="00800F80">
        <w:rPr>
          <w:rFonts w:ascii="Times New Roman" w:eastAsia="Calibri" w:hAnsi="Times New Roman"/>
          <w:lang w:val="sr-Cyrl-RS"/>
        </w:rPr>
        <w:t>Опште болнице „Свети Лука“, (налог бр. 1300/068/2023 од 19.07.2023.), опис квара техничке службе Опште болнице „Свети Лука“ Смедерево: механизам за подизање не ради.</w:t>
      </w:r>
    </w:p>
    <w:p w:rsidR="00FB724E" w:rsidRPr="00800F80" w:rsidRDefault="00FB724E" w:rsidP="00FB724E">
      <w:pPr>
        <w:spacing w:after="0" w:line="240" w:lineRule="auto"/>
        <w:jc w:val="both"/>
        <w:rPr>
          <w:rFonts w:ascii="Times New Roman" w:eastAsia="Calibri" w:hAnsi="Times New Roman"/>
          <w:lang w:val="sr-Cyrl-RS"/>
        </w:rPr>
      </w:pPr>
      <w:r w:rsidRPr="00800F80">
        <w:rPr>
          <w:rFonts w:ascii="Times New Roman" w:eastAsia="Calibri" w:hAnsi="Times New Roman"/>
          <w:u w:val="single"/>
          <w:lang w:val="sr-Cyrl-RS"/>
        </w:rPr>
        <w:t>Добављачи којима се упућује позив за подношење понуда за партију 10:</w:t>
      </w:r>
      <w:r w:rsidRPr="00800F80">
        <w:rPr>
          <w:rFonts w:ascii="Times New Roman" w:eastAsia="Calibri" w:hAnsi="Times New Roman"/>
          <w:lang w:val="sr-Cyrl-RS"/>
        </w:rPr>
        <w:t xml:space="preserve"> „Medisal“ d.o.o. Београд, „Neostom“ Београд,</w:t>
      </w:r>
      <w:r w:rsidRPr="00800F80">
        <w:rPr>
          <w:rFonts w:ascii="Calibri" w:eastAsia="Calibri" w:hAnsi="Calibri"/>
          <w:lang w:val="en-US"/>
        </w:rPr>
        <w:t xml:space="preserve"> </w:t>
      </w:r>
      <w:r w:rsidRPr="00800F80">
        <w:rPr>
          <w:rFonts w:ascii="Times New Roman" w:eastAsia="Calibri" w:hAnsi="Times New Roman"/>
          <w:lang w:val="sr-Cyrl-RS"/>
        </w:rPr>
        <w:t xml:space="preserve">„Paroco“ d.o.o. Нови Сад и ,,Arteho“ Београд, </w:t>
      </w:r>
    </w:p>
    <w:p w:rsidR="00FB3880" w:rsidRDefault="00FB3880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</w:t>
      </w:r>
      <w:r w:rsidR="00301942">
        <w:rPr>
          <w:rFonts w:ascii="Times New Roman" w:hAnsi="Times New Roman" w:cs="Times New Roman"/>
          <w:lang w:val="sr-Cyrl-CS"/>
        </w:rPr>
        <w:t>6</w:t>
      </w:r>
      <w:r w:rsidRPr="009A1F69">
        <w:rPr>
          <w:rFonts w:ascii="Times New Roman" w:hAnsi="Times New Roman" w:cs="Times New Roman"/>
          <w:lang w:val="sr-Cyrl-CS"/>
        </w:rPr>
        <w:t>.202</w:t>
      </w:r>
      <w:r w:rsidR="00301942">
        <w:rPr>
          <w:rFonts w:ascii="Times New Roman" w:hAnsi="Times New Roman" w:cs="Times New Roman"/>
          <w:lang w:val="sr-Latn-RS"/>
        </w:rPr>
        <w:t>0</w:t>
      </w:r>
      <w:r w:rsidRPr="009A1F69">
        <w:rPr>
          <w:rFonts w:ascii="Times New Roman" w:hAnsi="Times New Roman" w:cs="Times New Roman"/>
          <w:lang w:val="sr-Cyrl-CS"/>
        </w:rPr>
        <w:t xml:space="preserve">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724E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724E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FB724E">
        <w:rPr>
          <w:rFonts w:ascii="Times New Roman" w:hAnsi="Times New Roman" w:cs="Times New Roman"/>
          <w:lang w:val="sr-Cyrl-RS"/>
        </w:rPr>
        <w:t>887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FB724E">
        <w:rPr>
          <w:rFonts w:ascii="Times New Roman" w:hAnsi="Times New Roman" w:cs="Times New Roman"/>
          <w:lang w:val="sr-Cyrl-CS"/>
        </w:rPr>
        <w:t>25</w:t>
      </w:r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724E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</w:t>
      </w:r>
      <w:r w:rsidR="00044ED7">
        <w:rPr>
          <w:rFonts w:ascii="Times New Roman" w:hAnsi="Times New Roman" w:cs="Times New Roman"/>
          <w:lang w:val="sr-Cyrl-CS"/>
        </w:rPr>
        <w:t>а којима наручилац има закључен оквирни</w:t>
      </w:r>
      <w:r w:rsidRPr="006C6F7A">
        <w:rPr>
          <w:rFonts w:ascii="Times New Roman" w:hAnsi="Times New Roman" w:cs="Times New Roman"/>
          <w:lang w:val="sr-Cyrl-CS"/>
        </w:rPr>
        <w:t xml:space="preserve"> споразум за набавку услуге одржавања медицинск</w:t>
      </w:r>
      <w:r w:rsidR="00044ED7">
        <w:rPr>
          <w:rFonts w:ascii="Times New Roman" w:hAnsi="Times New Roman" w:cs="Times New Roman"/>
          <w:lang w:val="sr-Cyrl-CS"/>
        </w:rPr>
        <w:t xml:space="preserve">е и </w:t>
      </w:r>
      <w:r w:rsidR="00FB724E">
        <w:rPr>
          <w:rFonts w:ascii="Times New Roman" w:hAnsi="Times New Roman" w:cs="Times New Roman"/>
          <w:lang w:val="sr-Cyrl-CS"/>
        </w:rPr>
        <w:t>дијагностичке опреме партије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FB724E">
        <w:rPr>
          <w:rFonts w:ascii="Times New Roman" w:hAnsi="Times New Roman" w:cs="Times New Roman"/>
          <w:lang w:val="sr-Cyrl-CS"/>
        </w:rPr>
        <w:t>4 и 10,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FB724E">
        <w:rPr>
          <w:rFonts w:ascii="Times New Roman" w:hAnsi="Times New Roman" w:cs="Times New Roman"/>
          <w:lang w:val="sr-Cyrl-CS"/>
        </w:rPr>
        <w:t>12.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FB724E">
        <w:rPr>
          <w:rFonts w:ascii="Times New Roman" w:hAnsi="Times New Roman" w:cs="Times New Roman"/>
          <w:lang w:val="sr-Cyrl-CS"/>
        </w:rPr>
        <w:t>партије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>ним броје</w:t>
      </w:r>
      <w:r w:rsidR="00FB724E">
        <w:rPr>
          <w:rFonts w:ascii="Times New Roman" w:hAnsi="Times New Roman" w:cs="Times New Roman"/>
          <w:lang w:val="sr-Cyrl-CS"/>
        </w:rPr>
        <w:t>вима</w:t>
      </w:r>
      <w:r w:rsidR="002111C9">
        <w:rPr>
          <w:rFonts w:ascii="Times New Roman" w:hAnsi="Times New Roman" w:cs="Times New Roman"/>
          <w:lang w:val="sr-Cyrl-CS"/>
        </w:rPr>
        <w:t xml:space="preserve"> </w:t>
      </w:r>
      <w:r w:rsidR="00FB724E">
        <w:rPr>
          <w:rFonts w:ascii="Times New Roman" w:hAnsi="Times New Roman" w:cs="Times New Roman"/>
          <w:lang w:val="sr-Cyrl-CS"/>
        </w:rPr>
        <w:t>4 и 10</w:t>
      </w:r>
      <w:r w:rsidR="005D397F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FB724E">
        <w:rPr>
          <w:rFonts w:ascii="Times New Roman" w:hAnsi="Times New Roman" w:cs="Times New Roman"/>
          <w:lang w:val="sr-Cyrl-C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FB724E">
        <w:rPr>
          <w:rFonts w:ascii="Times New Roman" w:hAnsi="Times New Roman" w:cs="Times New Roman"/>
          <w:lang w:val="sr-Latn-RS"/>
        </w:rPr>
        <w:t>е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FB724E">
        <w:rPr>
          <w:rFonts w:ascii="Times New Roman" w:hAnsi="Times New Roman" w:cs="Times New Roman"/>
          <w:lang w:val="sr-Cyrl-CS"/>
        </w:rPr>
        <w:t>892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3D3F8C">
        <w:rPr>
          <w:rFonts w:ascii="Times New Roman" w:hAnsi="Times New Roman" w:cs="Times New Roman"/>
          <w:lang w:val="sr-Cyrl-CS"/>
        </w:rPr>
        <w:t>31</w:t>
      </w:r>
      <w:bookmarkStart w:id="0" w:name="_GoBack"/>
      <w:bookmarkEnd w:id="0"/>
      <w:r w:rsidRPr="006C6F7A">
        <w:rPr>
          <w:rFonts w:ascii="Times New Roman" w:hAnsi="Times New Roman" w:cs="Times New Roman"/>
          <w:lang w:val="sr-Cyrl-CS"/>
        </w:rPr>
        <w:t>.</w:t>
      </w:r>
      <w:r w:rsidR="00044ED7">
        <w:rPr>
          <w:rFonts w:ascii="Times New Roman" w:hAnsi="Times New Roman" w:cs="Times New Roman"/>
          <w:lang w:val="sr-Latn-RS"/>
        </w:rPr>
        <w:t>0</w:t>
      </w:r>
      <w:r w:rsidR="00FB724E">
        <w:rPr>
          <w:rFonts w:ascii="Times New Roman" w:hAnsi="Times New Roman" w:cs="Times New Roman"/>
          <w:lang w:val="sr-Cyrl-RS"/>
        </w:rPr>
        <w:t>7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FB724E">
        <w:rPr>
          <w:rFonts w:ascii="Times New Roman" w:hAnsi="Times New Roman" w:cs="Times New Roman"/>
          <w:lang w:val="sr-Cyrl-CS"/>
        </w:rPr>
        <w:t>3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Pr="00EE25CC" w:rsidRDefault="00FB724E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lastRenderedPageBreak/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044ED7" w:rsidRPr="00FB3880" w:rsidRDefault="00FB724E" w:rsidP="00FB388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B724E">
        <w:rPr>
          <w:rFonts w:ascii="Times New Roman" w:hAnsi="Times New Roman"/>
        </w:rPr>
        <w:t>Набавка услуге одржавања медицинске и дијагностичке опреме, за коју је наручилац, добављачима са којима има закључен оквирни споразум, упутио позив бр. 8-2020-12-887 од 25.07.2023. године:</w:t>
      </w:r>
    </w:p>
    <w:p w:rsidR="00FB724E" w:rsidRP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724E">
        <w:rPr>
          <w:rFonts w:ascii="Times New Roman" w:eastAsia="Calibri" w:hAnsi="Times New Roman" w:cs="Times New Roman"/>
          <w:lang w:val="sr-Cyrl-RS" w:eastAsia="en-U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FB724E">
        <w:rPr>
          <w:rFonts w:ascii="Times New Roman" w:eastAsia="Calibri" w:hAnsi="Times New Roman" w:cs="Times New Roman"/>
          <w:lang w:val="sr-Cyrl-RS" w:eastAsia="en-US"/>
        </w:rPr>
        <w:tab/>
      </w:r>
    </w:p>
    <w:p w:rsidR="00FB724E" w:rsidRP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Latn-RS" w:eastAsia="en-US"/>
        </w:rPr>
      </w:pPr>
      <w:r w:rsidRPr="00FB724E">
        <w:rPr>
          <w:rFonts w:ascii="Times New Roman" w:eastAsia="Calibri" w:hAnsi="Times New Roman" w:cs="Times New Roman"/>
          <w:lang w:val="sr-Cyrl-RS" w:eastAsia="en-US"/>
        </w:rPr>
        <w:t>Г) Ултразвучног апарата у служби за радилошку и ултразвучну дијагностику Опште болнице „Свети Лука“ Смедерево, (налог бр. 4500/020/2023 од 19.07.2023.)</w:t>
      </w:r>
      <w:r w:rsidRPr="00FB724E">
        <w:rPr>
          <w:rFonts w:ascii="Times New Roman" w:eastAsia="Calibri" w:hAnsi="Times New Roman" w:cs="Times New Roman"/>
          <w:lang w:val="sr-Latn-RS" w:eastAsia="en-US"/>
        </w:rPr>
        <w:t>,</w:t>
      </w:r>
      <w:r w:rsidRPr="00FB724E">
        <w:rPr>
          <w:rFonts w:ascii="Calibri" w:eastAsia="Calibri" w:hAnsi="Calibri" w:cs="Times New Roman"/>
          <w:lang w:val="en-US" w:eastAsia="en-US"/>
        </w:rPr>
        <w:t xml:space="preserve"> </w:t>
      </w:r>
      <w:r w:rsidRPr="00FB724E">
        <w:rPr>
          <w:rFonts w:ascii="Times New Roman" w:eastAsia="Calibri" w:hAnsi="Times New Roman" w:cs="Times New Roman"/>
          <w:lang w:val="sr-Cyrl-RS" w:eastAsia="en-US"/>
        </w:rPr>
        <w:t>опис квара техничке службе Опште болнице „Свети Лука“ Смедерево: апарат не реагије на команду старт тастером.</w:t>
      </w:r>
    </w:p>
    <w:p w:rsidR="00FB724E" w:rsidRP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724E">
        <w:rPr>
          <w:rFonts w:ascii="Times New Roman" w:eastAsia="Calibri" w:hAnsi="Times New Roman" w:cs="Times New Roman"/>
          <w:u w:val="single"/>
          <w:lang w:val="sr-Cyrl-RS" w:eastAsia="en-US"/>
        </w:rPr>
        <w:t>Добављачи којима се упућује позив за подношење понуда за партију 4:</w:t>
      </w:r>
      <w:r w:rsidRPr="00FB724E">
        <w:rPr>
          <w:rFonts w:ascii="Times New Roman" w:eastAsia="Calibri" w:hAnsi="Times New Roman" w:cs="Times New Roman"/>
          <w:lang w:val="sr-Cyrl-RS" w:eastAsia="en-US"/>
        </w:rPr>
        <w:t xml:space="preserve"> „Medial Group“ d.o.o. Београд, „Beolaser“ d.o.o. Београд, „Hapel“ d.o.o. Београд, „Paroco“ d.o.o. Нови Сад, ,,Arteho“ Београд.</w:t>
      </w:r>
    </w:p>
    <w:p w:rsidR="00FB724E" w:rsidRP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FB724E" w:rsidRPr="00FB724E" w:rsidRDefault="00FB724E" w:rsidP="00FB72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724E">
        <w:rPr>
          <w:rFonts w:ascii="Times New Roman" w:eastAsia="Calibri" w:hAnsi="Times New Roman" w:cs="Times New Roman"/>
          <w:lang w:val="sr-Cyrl-RS" w:eastAsia="en-U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FB724E">
        <w:rPr>
          <w:rFonts w:ascii="Times New Roman" w:eastAsia="Calibri" w:hAnsi="Times New Roman" w:cs="Times New Roman"/>
          <w:lang w:val="sr-Cyrl-RS" w:eastAsia="en-US"/>
        </w:rPr>
        <w:tab/>
      </w:r>
    </w:p>
    <w:p w:rsidR="00FB724E" w:rsidRPr="00FB724E" w:rsidRDefault="00FB724E" w:rsidP="00FB724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724E">
        <w:rPr>
          <w:rFonts w:ascii="Times New Roman" w:eastAsia="Calibri" w:hAnsi="Times New Roman" w:cs="Times New Roman"/>
          <w:lang w:val="sr-Cyrl-RS" w:eastAsia="en-US"/>
        </w:rPr>
        <w:tab/>
        <w:t>Д) Болничког електричног кревета М</w:t>
      </w:r>
      <w:r w:rsidRPr="00FB724E">
        <w:rPr>
          <w:rFonts w:ascii="Times New Roman" w:eastAsia="Calibri" w:hAnsi="Times New Roman" w:cs="Times New Roman"/>
          <w:lang w:val="sr-Latn-RS" w:eastAsia="en-US"/>
        </w:rPr>
        <w:t xml:space="preserve">D 961 </w:t>
      </w:r>
      <w:r w:rsidRPr="00FB724E">
        <w:rPr>
          <w:rFonts w:ascii="Times New Roman" w:eastAsia="Calibri" w:hAnsi="Times New Roman" w:cs="Times New Roman"/>
          <w:lang w:val="sr-Cyrl-RS" w:eastAsia="en-US"/>
        </w:rPr>
        <w:t xml:space="preserve">у </w:t>
      </w:r>
      <w:r w:rsidRPr="00FB724E">
        <w:rPr>
          <w:rFonts w:ascii="Times New Roman" w:eastAsia="Calibri" w:hAnsi="Times New Roman" w:cs="Times New Roman"/>
          <w:lang w:val="sr-Latn-RS" w:eastAsia="en-US"/>
        </w:rPr>
        <w:t xml:space="preserve">служби за неурологију </w:t>
      </w:r>
      <w:r w:rsidRPr="00FB724E">
        <w:rPr>
          <w:rFonts w:ascii="Times New Roman" w:eastAsia="Calibri" w:hAnsi="Times New Roman" w:cs="Times New Roman"/>
          <w:lang w:val="sr-Cyrl-RS" w:eastAsia="en-US"/>
        </w:rPr>
        <w:t>Опште болнице „Свети Лука“, (налог бр. 1300/068/2023 од 19.07.2023.), опис квара техничке службе Опште болнице „Свети Лука“ Смедерево: механизам за подизање не ради.</w:t>
      </w:r>
    </w:p>
    <w:p w:rsidR="00FB724E" w:rsidRPr="00FB724E" w:rsidRDefault="00FB724E" w:rsidP="00FB724E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FB724E">
        <w:rPr>
          <w:rFonts w:ascii="Times New Roman" w:eastAsia="Calibri" w:hAnsi="Times New Roman" w:cs="Times New Roman"/>
          <w:u w:val="single"/>
          <w:lang w:val="sr-Cyrl-RS" w:eastAsia="en-US"/>
        </w:rPr>
        <w:t>Добављачи којима се упућује позив за подношење понуда за партију 10:</w:t>
      </w:r>
      <w:r w:rsidRPr="00FB724E">
        <w:rPr>
          <w:rFonts w:ascii="Times New Roman" w:eastAsia="Calibri" w:hAnsi="Times New Roman" w:cs="Times New Roman"/>
          <w:lang w:val="sr-Cyrl-RS" w:eastAsia="en-US"/>
        </w:rPr>
        <w:t xml:space="preserve"> „Medisal“ d.o.o. Београд, „Neostom“ Београд,</w:t>
      </w:r>
      <w:r w:rsidRPr="00FB724E">
        <w:rPr>
          <w:rFonts w:ascii="Calibri" w:eastAsia="Calibri" w:hAnsi="Calibri" w:cs="Times New Roman"/>
          <w:lang w:val="en-US" w:eastAsia="en-US"/>
        </w:rPr>
        <w:t xml:space="preserve"> </w:t>
      </w:r>
      <w:r w:rsidRPr="00FB724E">
        <w:rPr>
          <w:rFonts w:ascii="Times New Roman" w:eastAsia="Calibri" w:hAnsi="Times New Roman" w:cs="Times New Roman"/>
          <w:lang w:val="sr-Cyrl-RS" w:eastAsia="en-US"/>
        </w:rPr>
        <w:t xml:space="preserve">„Paroco“ d.o.o. Нови Сад и ,,Arteho“ Београд, </w:t>
      </w:r>
    </w:p>
    <w:p w:rsidR="00262EFD" w:rsidRPr="00262EFD" w:rsidRDefault="00262EFD" w:rsidP="00262EF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 xml:space="preserve">Процењена вредност набавке: 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FB724E" w:rsidRPr="00FB724E" w:rsidTr="00F05C29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Р.</w:t>
            </w:r>
            <w:r w:rsidRPr="00FB724E">
              <w:rPr>
                <w:rFonts w:ascii="Times New Roman" w:eastAsia="Times New Roman" w:hAnsi="Times New Roman" w:cs="Times New Roman"/>
              </w:rPr>
              <w:t xml:space="preserve"> </w:t>
            </w: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бр.</w:t>
            </w:r>
            <w:r w:rsidRPr="00FB724E">
              <w:rPr>
                <w:rFonts w:ascii="Times New Roman" w:eastAsia="Times New Roman" w:hAnsi="Times New Roman" w:cs="Times New Roman"/>
              </w:rPr>
              <w:t> </w:t>
            </w:r>
          </w:p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>Проц. вред</w:t>
            </w:r>
            <w:r w:rsidRPr="00FB724E">
              <w:rPr>
                <w:rFonts w:ascii="Times New Roman" w:eastAsia="Times New Roman" w:hAnsi="Times New Roman" w:cs="Times New Roman"/>
              </w:rPr>
              <w:t>.</w:t>
            </w:r>
            <w:r w:rsidRPr="00FB724E">
              <w:rPr>
                <w:rFonts w:ascii="Times New Roman" w:eastAsia="Times New Roman" w:hAnsi="Times New Roman" w:cs="Times New Roman"/>
                <w:lang w:val="sr-Cyrl-CS"/>
              </w:rPr>
              <w:t xml:space="preserve"> без ПДВ-а </w:t>
            </w:r>
          </w:p>
        </w:tc>
      </w:tr>
      <w:tr w:rsidR="00FB724E" w:rsidRPr="00FB724E" w:rsidTr="00F05C2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4E" w:rsidRPr="00FB724E" w:rsidRDefault="00FB724E" w:rsidP="00FB7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724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FB724E">
              <w:rPr>
                <w:rFonts w:ascii="Times New Roman" w:eastAsia="Times New Roman" w:hAnsi="Times New Roman" w:cs="Times New Roman"/>
                <w:b/>
                <w:lang w:val="sr-Cyrl-CS"/>
              </w:rPr>
              <w:t>Ултразвучна опрема и остала дијагностичка опреме</w:t>
            </w:r>
          </w:p>
        </w:tc>
      </w:tr>
      <w:tr w:rsidR="00FB724E" w:rsidRPr="00FB724E" w:rsidTr="00057614">
        <w:trPr>
          <w:gridAfter w:val="1"/>
          <w:wAfter w:w="15" w:type="dxa"/>
          <w:trHeight w:val="54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724E">
              <w:rPr>
                <w:rFonts w:ascii="Times New Roman" w:eastAsia="Times New Roman" w:hAnsi="Times New Roman" w:cs="Times New Roman"/>
              </w:rPr>
              <w:t>Г) Ултразвучног апарата у служби за радилошку и ултразвучну дијагностику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724E" w:rsidRPr="00535ADB" w:rsidRDefault="00535ADB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150.000,00</w:t>
            </w:r>
          </w:p>
        </w:tc>
      </w:tr>
      <w:tr w:rsidR="00FB724E" w:rsidRPr="00FB724E" w:rsidTr="00F05C2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FB724E">
              <w:rPr>
                <w:rFonts w:ascii="Times New Roman" w:eastAsia="Times New Roman" w:hAnsi="Times New Roman" w:cs="Times New Roman"/>
                <w:b/>
                <w:lang w:val="sr-Latn-RS"/>
              </w:rPr>
              <w:t>10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 w:rsidRPr="00FB724E">
              <w:rPr>
                <w:rFonts w:ascii="Times New Roman" w:eastAsia="Times New Roman" w:hAnsi="Times New Roman" w:cs="Times New Roman"/>
                <w:b/>
                <w:lang w:val="sr-Latn-RS"/>
              </w:rPr>
              <w:t>Медицински столови, лампе и рефлектори</w:t>
            </w:r>
          </w:p>
        </w:tc>
      </w:tr>
      <w:tr w:rsidR="00FB724E" w:rsidRPr="00FB724E" w:rsidTr="00F05C29">
        <w:trPr>
          <w:gridAfter w:val="1"/>
          <w:wAfter w:w="15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4E" w:rsidRPr="00FB724E" w:rsidRDefault="00FB724E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4E" w:rsidRPr="00FB724E" w:rsidRDefault="00FB724E" w:rsidP="00FB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 w:rsidRPr="00FB724E">
              <w:rPr>
                <w:rFonts w:ascii="Times New Roman" w:eastAsia="Times New Roman" w:hAnsi="Times New Roman" w:cs="Times New Roman"/>
                <w:color w:val="000000"/>
              </w:rPr>
              <w:t xml:space="preserve">Д) Болничког електричног кревета МD 961 у служби за неурологију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24E" w:rsidRPr="00FB724E" w:rsidRDefault="00535ADB" w:rsidP="00FB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50.000,00</w:t>
            </w:r>
          </w:p>
        </w:tc>
      </w:tr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До рока предвиђен</w:t>
      </w:r>
      <w:r w:rsidR="00FB724E">
        <w:rPr>
          <w:rFonts w:ascii="Times New Roman" w:hAnsi="Times New Roman" w:cs="Times New Roman"/>
          <w:lang w:val="sr-Cyrl-CS"/>
        </w:rPr>
        <w:t>ог за достављање понуда за услуе</w:t>
      </w:r>
      <w:r w:rsidRPr="006C6F7A">
        <w:rPr>
          <w:rFonts w:ascii="Times New Roman" w:hAnsi="Times New Roman" w:cs="Times New Roman"/>
          <w:lang w:val="sr-Cyrl-CS"/>
        </w:rPr>
        <w:t xml:space="preserve"> које </w:t>
      </w:r>
      <w:r w:rsidR="00FB724E">
        <w:rPr>
          <w:rFonts w:ascii="Times New Roman" w:hAnsi="Times New Roman" w:cs="Times New Roman"/>
          <w:lang w:val="sr-Cyrl-CS"/>
        </w:rPr>
        <w:t>су</w:t>
      </w:r>
      <w:r w:rsidRPr="006C6F7A">
        <w:rPr>
          <w:rFonts w:ascii="Times New Roman" w:hAnsi="Times New Roman" w:cs="Times New Roman"/>
          <w:lang w:val="sr-Cyrl-CS"/>
        </w:rPr>
        <w:t xml:space="preserve"> наведен</w:t>
      </w:r>
      <w:r w:rsidR="00FB724E">
        <w:rPr>
          <w:rFonts w:ascii="Times New Roman" w:hAnsi="Times New Roman" w:cs="Times New Roman"/>
          <w:lang w:val="sr-Cyrl-CS"/>
        </w:rPr>
        <w:t>е</w:t>
      </w:r>
      <w:r w:rsidRPr="006C6F7A">
        <w:rPr>
          <w:rFonts w:ascii="Times New Roman" w:hAnsi="Times New Roman" w:cs="Times New Roman"/>
          <w:lang w:val="sr-Cyrl-CS"/>
        </w:rPr>
        <w:t xml:space="preserve"> у тачки 1</w:t>
      </w:r>
      <w:r w:rsidR="00044ED7">
        <w:rPr>
          <w:rFonts w:ascii="Times New Roman" w:hAnsi="Times New Roman" w:cs="Times New Roman"/>
          <w:lang w:val="sr-Latn-RS"/>
        </w:rPr>
        <w:t>.</w:t>
      </w:r>
      <w:r w:rsidRPr="006C6F7A">
        <w:rPr>
          <w:rFonts w:ascii="Times New Roman" w:hAnsi="Times New Roman" w:cs="Times New Roman"/>
          <w:lang w:val="sr-Cyrl-CS"/>
        </w:rPr>
        <w:t xml:space="preserve"> ове одл</w:t>
      </w:r>
      <w:r w:rsidR="00FB724E">
        <w:rPr>
          <w:rFonts w:ascii="Times New Roman" w:hAnsi="Times New Roman" w:cs="Times New Roman"/>
          <w:lang w:val="sr-Cyrl-CS"/>
        </w:rPr>
        <w:t>уке није поднета ниједна понуда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FB724E" w:rsidRPr="00183088" w:rsidRDefault="00FB724E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62EFD" w:rsidRPr="00183088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Default="00121820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 w:rsidRPr="00183088">
        <w:rPr>
          <w:rFonts w:ascii="Times New Roman" w:hAnsi="Times New Roman"/>
          <w:lang w:val="sr-Cyrl-CS"/>
        </w:rPr>
        <w:t>припремио</w:t>
      </w:r>
      <w:r w:rsidR="00044ED7">
        <w:rPr>
          <w:rFonts w:ascii="Times New Roman" w:hAnsi="Times New Roman"/>
          <w:lang w:val="sr-Latn-RS"/>
        </w:rPr>
        <w:t>:</w:t>
      </w: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262EFD" w:rsidRPr="00044ED7" w:rsidRDefault="00262EFD" w:rsidP="00121820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FB724E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20"/>
    <w:rsid w:val="00044ED7"/>
    <w:rsid w:val="000507FD"/>
    <w:rsid w:val="00086D9B"/>
    <w:rsid w:val="000B7161"/>
    <w:rsid w:val="000F3A6F"/>
    <w:rsid w:val="00121820"/>
    <w:rsid w:val="00176824"/>
    <w:rsid w:val="002111C9"/>
    <w:rsid w:val="002121A2"/>
    <w:rsid w:val="00262EFD"/>
    <w:rsid w:val="002A595A"/>
    <w:rsid w:val="00301942"/>
    <w:rsid w:val="003739B4"/>
    <w:rsid w:val="003D3F8C"/>
    <w:rsid w:val="004A1A12"/>
    <w:rsid w:val="00535ADB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8C0AC4"/>
    <w:rsid w:val="0097787F"/>
    <w:rsid w:val="009852C3"/>
    <w:rsid w:val="00986A86"/>
    <w:rsid w:val="009A1F69"/>
    <w:rsid w:val="00A077AA"/>
    <w:rsid w:val="00A146D9"/>
    <w:rsid w:val="00A737C7"/>
    <w:rsid w:val="00AA1F79"/>
    <w:rsid w:val="00AD0F50"/>
    <w:rsid w:val="00B70030"/>
    <w:rsid w:val="00CD1951"/>
    <w:rsid w:val="00CF33F6"/>
    <w:rsid w:val="00DD0428"/>
    <w:rsid w:val="00E0450C"/>
    <w:rsid w:val="00E858B9"/>
    <w:rsid w:val="00EE25CC"/>
    <w:rsid w:val="00FB3880"/>
    <w:rsid w:val="00FB724E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885A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8</cp:revision>
  <cp:lastPrinted>2023-07-31T10:59:00Z</cp:lastPrinted>
  <dcterms:created xsi:type="dcterms:W3CDTF">2021-06-01T08:41:00Z</dcterms:created>
  <dcterms:modified xsi:type="dcterms:W3CDTF">2023-07-31T11:18:00Z</dcterms:modified>
</cp:coreProperties>
</file>